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D6" w:rsidRPr="0077029E" w:rsidRDefault="006948CF" w:rsidP="00AD08D6">
      <w:pPr>
        <w:rPr>
          <w:rFonts w:cs="Calibri"/>
          <w:b/>
          <w:bCs/>
          <w:sz w:val="28"/>
          <w:szCs w:val="28"/>
        </w:rPr>
      </w:pPr>
      <w:r w:rsidRPr="0077029E">
        <w:rPr>
          <w:rFonts w:cs="Calibri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 wp14:anchorId="1BAC6D60" wp14:editId="40ECC11C">
                <wp:simplePos x="0" y="0"/>
                <wp:positionH relativeFrom="column">
                  <wp:posOffset>-762000</wp:posOffset>
                </wp:positionH>
                <wp:positionV relativeFrom="page">
                  <wp:posOffset>3171825</wp:posOffset>
                </wp:positionV>
                <wp:extent cx="228600" cy="0"/>
                <wp:effectExtent l="9525" t="9525" r="9525" b="952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0pt,249.75pt" to="-42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T7Ew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" strokeweight=".5pt">
                <w10:wrap anchory="page"/>
                <w10:anchorlock/>
              </v:line>
            </w:pict>
          </mc:Fallback>
        </mc:AlternateContent>
      </w:r>
      <w:r w:rsidR="00AD08D6" w:rsidRPr="0077029E">
        <w:rPr>
          <w:rFonts w:cs="Calibri"/>
          <w:b/>
          <w:bCs/>
          <w:sz w:val="28"/>
          <w:szCs w:val="28"/>
        </w:rPr>
        <w:t>Anmeldung zu einer Veranstaltung der Gartenberatung</w:t>
      </w:r>
    </w:p>
    <w:p w:rsidR="00AD08D6" w:rsidRPr="009A46AE" w:rsidRDefault="00AD08D6" w:rsidP="00AD08D6">
      <w:pPr>
        <w:rPr>
          <w:rFonts w:cs="Calibri"/>
          <w:b/>
          <w:bCs/>
        </w:rPr>
      </w:pPr>
    </w:p>
    <w:p w:rsidR="00AD08D6" w:rsidRDefault="00AD08D6" w:rsidP="00AD08D6">
      <w:pPr>
        <w:rPr>
          <w:rFonts w:cs="Calibri"/>
        </w:rPr>
      </w:pPr>
      <w:r w:rsidRPr="009A46AE">
        <w:rPr>
          <w:rFonts w:cs="Calibri"/>
        </w:rPr>
        <w:t xml:space="preserve">Die Gartenberatung des Verband Wohneigentum Baden-Württemberg e.V. bietet den örtlichen Gemeinschaften </w:t>
      </w:r>
      <w:r w:rsidRPr="009A46AE">
        <w:rPr>
          <w:rFonts w:cs="Calibri"/>
          <w:b/>
        </w:rPr>
        <w:t>Vorträge</w:t>
      </w:r>
      <w:r w:rsidRPr="009A46AE">
        <w:rPr>
          <w:rFonts w:cs="Calibri"/>
        </w:rPr>
        <w:t xml:space="preserve"> zu verschiedenen Themen, </w:t>
      </w:r>
      <w:r w:rsidRPr="009A46AE">
        <w:rPr>
          <w:rFonts w:cs="Calibri"/>
          <w:b/>
        </w:rPr>
        <w:t>Schnittkurse für Gartengehölze</w:t>
      </w:r>
      <w:r w:rsidRPr="009A46AE">
        <w:rPr>
          <w:rFonts w:cs="Calibri"/>
        </w:rPr>
        <w:t xml:space="preserve">, </w:t>
      </w:r>
      <w:r w:rsidR="009D790E" w:rsidRPr="009D790E">
        <w:rPr>
          <w:rFonts w:cs="Calibri"/>
          <w:b/>
        </w:rPr>
        <w:t>Gartenbegehungen</w:t>
      </w:r>
      <w:r w:rsidR="009D790E">
        <w:rPr>
          <w:rFonts w:cs="Calibri"/>
        </w:rPr>
        <w:t xml:space="preserve">, </w:t>
      </w:r>
      <w:r w:rsidRPr="009A46AE">
        <w:rPr>
          <w:rFonts w:cs="Calibri"/>
        </w:rPr>
        <w:t xml:space="preserve">die Ziehung von </w:t>
      </w:r>
      <w:r w:rsidRPr="009A46AE">
        <w:rPr>
          <w:rFonts w:cs="Calibri"/>
          <w:b/>
        </w:rPr>
        <w:t>Bodenproben</w:t>
      </w:r>
      <w:r w:rsidRPr="009A46AE">
        <w:rPr>
          <w:rFonts w:cs="Calibri"/>
        </w:rPr>
        <w:t xml:space="preserve"> und die </w:t>
      </w:r>
      <w:r w:rsidRPr="009A46AE">
        <w:rPr>
          <w:rFonts w:cs="Calibri"/>
          <w:b/>
        </w:rPr>
        <w:t>Mithilfe bei Sommerferienprogrammen</w:t>
      </w:r>
      <w:r w:rsidRPr="009A46AE">
        <w:rPr>
          <w:rFonts w:cs="Calibri"/>
        </w:rPr>
        <w:t xml:space="preserve"> an. Diese Veranstaltungen sind </w:t>
      </w:r>
      <w:r w:rsidRPr="009A46AE">
        <w:rPr>
          <w:rFonts w:cs="Calibri"/>
          <w:b/>
        </w:rPr>
        <w:t>kostenfrei</w:t>
      </w:r>
      <w:r w:rsidRPr="009A46AE">
        <w:rPr>
          <w:rFonts w:cs="Calibri"/>
        </w:rPr>
        <w:t xml:space="preserve"> und </w:t>
      </w:r>
      <w:r w:rsidR="006B7CC4">
        <w:rPr>
          <w:rFonts w:cs="Calibri"/>
        </w:rPr>
        <w:t>soll</w:t>
      </w:r>
      <w:r w:rsidR="00174378">
        <w:rPr>
          <w:rFonts w:cs="Calibri"/>
        </w:rPr>
        <w:t>en</w:t>
      </w:r>
      <w:r w:rsidRPr="009A46AE">
        <w:rPr>
          <w:rFonts w:cs="Calibri"/>
        </w:rPr>
        <w:t xml:space="preserve"> sich </w:t>
      </w:r>
      <w:r w:rsidR="006B7CC4">
        <w:rPr>
          <w:rFonts w:cs="Calibri"/>
        </w:rPr>
        <w:t xml:space="preserve">immer </w:t>
      </w:r>
      <w:r w:rsidRPr="009A46AE">
        <w:rPr>
          <w:rFonts w:cs="Calibri"/>
          <w:b/>
        </w:rPr>
        <w:t>auch an</w:t>
      </w:r>
      <w:r w:rsidRPr="009A46AE">
        <w:rPr>
          <w:rFonts w:cs="Calibri"/>
        </w:rPr>
        <w:t xml:space="preserve"> </w:t>
      </w:r>
      <w:r w:rsidRPr="009A46AE">
        <w:rPr>
          <w:rFonts w:cs="Calibri"/>
          <w:b/>
        </w:rPr>
        <w:t>Nichtmitglieder</w:t>
      </w:r>
      <w:r w:rsidR="006B7CC4">
        <w:rPr>
          <w:rFonts w:cs="Calibri"/>
          <w:b/>
        </w:rPr>
        <w:t xml:space="preserve"> </w:t>
      </w:r>
      <w:r w:rsidR="00174378">
        <w:rPr>
          <w:rFonts w:cs="Calibri"/>
          <w:b/>
        </w:rPr>
        <w:t>richten</w:t>
      </w:r>
      <w:r w:rsidRPr="009A46AE">
        <w:rPr>
          <w:rFonts w:cs="Calibri"/>
        </w:rPr>
        <w:t>.</w:t>
      </w:r>
      <w:r w:rsidR="00174378">
        <w:rPr>
          <w:rFonts w:cs="Calibri"/>
        </w:rPr>
        <w:t xml:space="preserve"> </w:t>
      </w:r>
      <w:r w:rsidR="00174378" w:rsidRPr="00174378">
        <w:rPr>
          <w:rFonts w:cs="Calibri"/>
          <w:b/>
        </w:rPr>
        <w:t>(Mitgliederwerbung!)</w:t>
      </w:r>
      <w:r w:rsidRPr="009A46AE">
        <w:rPr>
          <w:rFonts w:cs="Calibri"/>
        </w:rPr>
        <w:t xml:space="preserve"> Auf Wunsch können </w:t>
      </w:r>
      <w:r w:rsidRPr="009A46AE">
        <w:rPr>
          <w:rFonts w:cs="Calibri"/>
          <w:b/>
        </w:rPr>
        <w:t>Einladungen</w:t>
      </w:r>
      <w:r w:rsidRPr="009A46AE">
        <w:rPr>
          <w:rFonts w:cs="Calibri"/>
        </w:rPr>
        <w:t xml:space="preserve"> zur Einlage in FuG erstellt werden</w:t>
      </w:r>
      <w:r w:rsidR="0007049D">
        <w:rPr>
          <w:rFonts w:cs="Calibri"/>
        </w:rPr>
        <w:t>,</w:t>
      </w:r>
      <w:r w:rsidR="006B7CC4">
        <w:rPr>
          <w:rFonts w:cs="Calibri"/>
        </w:rPr>
        <w:t xml:space="preserve"> sowie </w:t>
      </w:r>
      <w:r w:rsidR="006B7CC4" w:rsidRPr="006B7CC4">
        <w:rPr>
          <w:rFonts w:cs="Calibri"/>
          <w:b/>
        </w:rPr>
        <w:t>Presseartikel</w:t>
      </w:r>
      <w:r w:rsidR="006B7CC4">
        <w:rPr>
          <w:rFonts w:cs="Calibri"/>
        </w:rPr>
        <w:t xml:space="preserve"> zu den Vorträgen angefordert werden.</w:t>
      </w:r>
    </w:p>
    <w:p w:rsidR="00174378" w:rsidRPr="009A46AE" w:rsidRDefault="00174378" w:rsidP="00AD08D6">
      <w:pPr>
        <w:rPr>
          <w:rFonts w:cs="Calibr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8"/>
        <w:gridCol w:w="6563"/>
      </w:tblGrid>
      <w:tr w:rsidR="00AD08D6" w:rsidRPr="009A46AE" w:rsidTr="009A46AE">
        <w:trPr>
          <w:trHeight w:val="501"/>
        </w:trPr>
        <w:tc>
          <w:tcPr>
            <w:tcW w:w="3108" w:type="dxa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</w:p>
          <w:p w:rsidR="00174378" w:rsidRDefault="00174378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Name, Adresse,</w:t>
            </w:r>
            <w:r w:rsidR="00AD08D6" w:rsidRPr="009A46AE">
              <w:rPr>
                <w:rFonts w:eastAsia="Times New Roman" w:cs="Calibri"/>
                <w:bCs/>
              </w:rPr>
              <w:t xml:space="preserve"> </w:t>
            </w: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  <w:bCs/>
              </w:rPr>
              <w:t>örtliche Gemeinschaft:</w:t>
            </w:r>
          </w:p>
        </w:tc>
        <w:tc>
          <w:tcPr>
            <w:tcW w:w="6563" w:type="dxa"/>
            <w:shd w:val="clear" w:color="auto" w:fill="E6E6E6"/>
          </w:tcPr>
          <w:p w:rsidR="00174378" w:rsidRDefault="00174378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174378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…………………………………………………………………………………………………………..</w:t>
            </w:r>
          </w:p>
          <w:p w:rsidR="00174378" w:rsidRDefault="00174378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……………………………………………………………………………………………………………</w:t>
            </w:r>
          </w:p>
        </w:tc>
      </w:tr>
      <w:tr w:rsidR="00AD08D6" w:rsidRPr="009A46AE" w:rsidTr="009A46AE">
        <w:tc>
          <w:tcPr>
            <w:tcW w:w="3108" w:type="dxa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</w:p>
          <w:p w:rsidR="00AD08D6" w:rsidRPr="009A46AE" w:rsidRDefault="00174378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  <w:bCs/>
              </w:rPr>
              <w:t>E-Mail</w:t>
            </w:r>
            <w:r w:rsidR="00AD08D6" w:rsidRPr="009A46AE">
              <w:rPr>
                <w:rFonts w:eastAsia="Times New Roman" w:cs="Calibri"/>
                <w:bCs/>
              </w:rPr>
              <w:t>:</w:t>
            </w:r>
          </w:p>
        </w:tc>
        <w:tc>
          <w:tcPr>
            <w:tcW w:w="6563" w:type="dxa"/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……………………………………………………………………………………………………………</w:t>
            </w:r>
          </w:p>
        </w:tc>
      </w:tr>
      <w:tr w:rsidR="00AD08D6" w:rsidRPr="009A46AE" w:rsidTr="009A46AE">
        <w:tc>
          <w:tcPr>
            <w:tcW w:w="3108" w:type="dxa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  <w:bCs/>
              </w:rPr>
              <w:t>Telefon:</w:t>
            </w:r>
          </w:p>
        </w:tc>
        <w:tc>
          <w:tcPr>
            <w:tcW w:w="6563" w:type="dxa"/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……………………………………………………………………………………………………………</w:t>
            </w:r>
          </w:p>
        </w:tc>
      </w:tr>
    </w:tbl>
    <w:p w:rsidR="00AD08D6" w:rsidRDefault="006948CF" w:rsidP="00AD08D6">
      <w:pPr>
        <w:rPr>
          <w:rFonts w:cs="Calibri"/>
          <w:bCs/>
        </w:rPr>
      </w:pPr>
      <w:r>
        <w:rPr>
          <w:rFonts w:cs="Calibri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ABC3B" wp14:editId="0F54127B">
                <wp:simplePos x="0" y="0"/>
                <wp:positionH relativeFrom="column">
                  <wp:posOffset>-457200</wp:posOffset>
                </wp:positionH>
                <wp:positionV relativeFrom="paragraph">
                  <wp:posOffset>140335</wp:posOffset>
                </wp:positionV>
                <wp:extent cx="7010400" cy="0"/>
                <wp:effectExtent l="9525" t="6985" r="9525" b="1206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05pt" to="51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P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XDJ+hIn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"/>
            </w:pict>
          </mc:Fallback>
        </mc:AlternateContent>
      </w:r>
    </w:p>
    <w:p w:rsidR="00174378" w:rsidRPr="00174378" w:rsidRDefault="00174378" w:rsidP="00AD08D6">
      <w:pPr>
        <w:rPr>
          <w:rFonts w:cs="Calibri"/>
          <w:bCs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378"/>
        <w:gridCol w:w="528"/>
      </w:tblGrid>
      <w:tr w:rsidR="00AD08D6" w:rsidRPr="009A46AE" w:rsidTr="007A4176">
        <w:tc>
          <w:tcPr>
            <w:tcW w:w="9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/>
              </w:rPr>
            </w:pPr>
            <w:r w:rsidRPr="009A46AE">
              <w:rPr>
                <w:rFonts w:eastAsia="Times New Roman" w:cs="Calibri"/>
                <w:b/>
                <w:highlight w:val="yellow"/>
              </w:rPr>
              <w:t>Vorträge</w:t>
            </w: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Die Vorträge dauern 1 - 1,5 Stunden, mit anschließender Diskussion ist mit ca. 2 Stunden zu rechnen. Die Kurzvorträge dauern 30-45 min. und können entsprechend kombiniert werden. Bitte beachten Sie, dass an Jahreshauptversammlu</w:t>
            </w:r>
            <w:r w:rsidR="006A2E89">
              <w:rPr>
                <w:rFonts w:eastAsia="Times New Roman" w:cs="Calibri"/>
              </w:rPr>
              <w:t xml:space="preserve">ngen Vorträge nur </w:t>
            </w:r>
            <w:r w:rsidR="0007049D">
              <w:rPr>
                <w:rFonts w:eastAsia="Times New Roman" w:cs="Calibri"/>
              </w:rPr>
              <w:t>vorher</w:t>
            </w:r>
            <w:r w:rsidR="006A2E89">
              <w:rPr>
                <w:rFonts w:eastAsia="Times New Roman" w:cs="Calibri"/>
              </w:rPr>
              <w:t xml:space="preserve"> und mit öffentlicher Einladung (Presse) möglich sind</w:t>
            </w:r>
            <w:r w:rsidRPr="009A46AE">
              <w:rPr>
                <w:rFonts w:eastAsia="Times New Roman" w:cs="Calibri"/>
              </w:rPr>
              <w:t>.</w:t>
            </w:r>
          </w:p>
          <w:p w:rsidR="00AD08D6" w:rsidRPr="00174378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AD08D6" w:rsidRPr="009A46AE" w:rsidTr="006A2E89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/>
                <w:bCs/>
              </w:rPr>
            </w:pPr>
            <w:r w:rsidRPr="009A46AE">
              <w:rPr>
                <w:rFonts w:eastAsia="Times New Roman" w:cs="Calibri"/>
                <w:b/>
                <w:bCs/>
              </w:rPr>
              <w:t xml:space="preserve">Vorträge lang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/>
                <w:bCs/>
              </w:rPr>
            </w:pPr>
            <w:r w:rsidRPr="009A46AE">
              <w:rPr>
                <w:rFonts w:eastAsia="Times New Roman" w:cs="Calibri"/>
                <w:b/>
                <w:bCs/>
              </w:rPr>
              <w:t>Beschreibung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D6" w:rsidRPr="009A46AE" w:rsidRDefault="006A2E8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x</w:t>
            </w:r>
          </w:p>
        </w:tc>
      </w:tr>
      <w:tr w:rsidR="00CE5F54" w:rsidRPr="009A46AE" w:rsidTr="006A2E89">
        <w:tc>
          <w:tcPr>
            <w:tcW w:w="2802" w:type="dxa"/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Der Garten im Herbst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CE5F54" w:rsidRPr="009A46AE" w:rsidRDefault="00CE5F54" w:rsidP="006A2E89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Alles rund um den herbstlichen Garten.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E5F54" w:rsidRPr="009A46AE" w:rsidTr="006A2E89">
        <w:trPr>
          <w:trHeight w:val="210"/>
        </w:trPr>
        <w:tc>
          <w:tcPr>
            <w:tcW w:w="2802" w:type="dxa"/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Der Gehölzschnitt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CE5F54" w:rsidRPr="009A46AE" w:rsidRDefault="00CE5F54" w:rsidP="00BA3E4C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 xml:space="preserve">Wie </w:t>
            </w:r>
            <w:r>
              <w:rPr>
                <w:rFonts w:eastAsia="Times New Roman" w:cs="Calibri"/>
              </w:rPr>
              <w:t>und wann man seine Gartengehölze fachgerecht schneidet.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E5F54" w:rsidRPr="009A46AE" w:rsidTr="00C52DE7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Der Gemüsegarten</w:t>
            </w:r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Erfolgreich und umweltgerecht gärtnern im Gemüsegarten.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E5F54" w:rsidRPr="009A46AE" w:rsidTr="00C52DE7">
        <w:tc>
          <w:tcPr>
            <w:tcW w:w="2802" w:type="dxa"/>
            <w:shd w:val="clear" w:color="auto" w:fill="FFFFFF" w:themeFill="background1"/>
          </w:tcPr>
          <w:p w:rsidR="00CE5F54" w:rsidRDefault="00CE5F54" w:rsidP="00CD3FE2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Der gesunde Gartenboden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5F54" w:rsidRDefault="00CE5F54" w:rsidP="00B05B3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Wie man</w:t>
            </w:r>
            <w:r w:rsidRPr="00B05B3E">
              <w:rPr>
                <w:rFonts w:eastAsia="Times New Roman" w:cs="Calibri"/>
              </w:rPr>
              <w:t xml:space="preserve"> Gartenboden richtig behandelt und mit welchen Maßnahmen man das Bodenleben fördern kann.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E5F54" w:rsidRPr="009A46AE" w:rsidTr="00C52DE7">
        <w:tc>
          <w:tcPr>
            <w:tcW w:w="2802" w:type="dxa"/>
            <w:shd w:val="clear" w:color="auto" w:fill="FFFFFF" w:themeFill="background1"/>
          </w:tcPr>
          <w:p w:rsidR="00CE5F54" w:rsidRDefault="00CE5F54" w:rsidP="00CD3FE2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Der Naturgarten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5F54" w:rsidRDefault="00CE5F54" w:rsidP="00CD3FE2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6A2E89">
              <w:rPr>
                <w:rFonts w:eastAsia="Times New Roman" w:cs="Calibri"/>
              </w:rPr>
              <w:t>Naturnahe Gartengestaltung und ihre Bedeutung für die Artenvielfalt</w:t>
            </w:r>
            <w:r>
              <w:rPr>
                <w:rFonts w:eastAsia="Times New Roman" w:cs="Calibri"/>
              </w:rPr>
              <w:t>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E5F54" w:rsidRPr="009A46AE" w:rsidTr="006A2E89">
        <w:tc>
          <w:tcPr>
            <w:tcW w:w="2802" w:type="dxa"/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Gift- und Heilpflanzen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Welche Pflanzen im Garten sind giftig und welche können wir bedenkenlos verwenden.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E5F54" w:rsidRPr="009A46AE" w:rsidTr="006A2E89">
        <w:tc>
          <w:tcPr>
            <w:tcW w:w="2802" w:type="dxa"/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Hausgartengestaltung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Was ist bei der Neu-, oder Umgestaltung eines Gartens zu beachten ist. Ei</w:t>
            </w:r>
            <w:r>
              <w:rPr>
                <w:rFonts w:eastAsia="Times New Roman" w:cs="Calibri"/>
              </w:rPr>
              <w:t>n Vortrag mit vielen Beispielen, Tipps und Tricks.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E5F54" w:rsidRPr="009A46AE" w:rsidTr="006A2E89">
        <w:tc>
          <w:tcPr>
            <w:tcW w:w="2802" w:type="dxa"/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Ihr Garten – Ein Diskussionsabend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Die Mitglieder bestimmen das Thema. Gartenprobleme, Gartentipps und Gartengeschichten ausdrücklich erwünscht!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E5F54" w:rsidRPr="009A46AE" w:rsidTr="006A2E89">
        <w:tc>
          <w:tcPr>
            <w:tcW w:w="2802" w:type="dxa"/>
            <w:shd w:val="clear" w:color="auto" w:fill="auto"/>
          </w:tcPr>
          <w:p w:rsidR="00CE5F54" w:rsidRPr="009A46AE" w:rsidRDefault="00CE5F54" w:rsidP="006A2E89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Klimawandel –Auswirkungen auf den </w:t>
            </w:r>
            <w:r w:rsidRPr="009A46AE">
              <w:rPr>
                <w:rFonts w:eastAsia="Times New Roman" w:cs="Calibri"/>
              </w:rPr>
              <w:t>Garten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CE5F54" w:rsidRPr="009A46AE" w:rsidRDefault="00CE5F54" w:rsidP="006A2E89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Welche Veränderungen erwarten uns im Garten und Wohnumfeld und wie kann man sich darauf einstellen</w:t>
            </w:r>
            <w:r w:rsidRPr="009A46AE">
              <w:rPr>
                <w:rFonts w:eastAsia="Times New Roman" w:cs="Calibri"/>
              </w:rPr>
              <w:t>?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E5F54" w:rsidRPr="009A46AE" w:rsidTr="006A2E89">
        <w:tc>
          <w:tcPr>
            <w:tcW w:w="2802" w:type="dxa"/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 xml:space="preserve">Kompostieren, </w:t>
            </w:r>
            <w:r>
              <w:rPr>
                <w:rFonts w:eastAsia="Times New Roman" w:cs="Calibri"/>
              </w:rPr>
              <w:t xml:space="preserve">Gründüngung und </w:t>
            </w:r>
            <w:r w:rsidRPr="009A46AE">
              <w:rPr>
                <w:rFonts w:eastAsia="Times New Roman" w:cs="Calibri"/>
              </w:rPr>
              <w:t>Mulchen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CE5F54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 xml:space="preserve">Nur auf einem gesunden Boden wachsen gesunde Pflanzen. Einfache Maßnahmen zur Bodenverbesserung. </w:t>
            </w:r>
          </w:p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E5F54" w:rsidRPr="009A46AE" w:rsidTr="00C52DE7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CE5F54" w:rsidRPr="009A46AE" w:rsidRDefault="00CE5F54" w:rsidP="004247F8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Neue Schädlinge und Krankheiten an Gartenpflanzen</w:t>
            </w:r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54" w:rsidRPr="009A46AE" w:rsidRDefault="00CE5F54" w:rsidP="006A2E89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Durch weltweiten Handel und steigende Temperaturen bekommen es unsere Gartenpflanzen mit immer neuen Schädlingen und Krankheiten zu tun. Beschreibungen und Gegenmaßnahmen.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E5F54" w:rsidRPr="009A46AE" w:rsidTr="00C52DE7">
        <w:tc>
          <w:tcPr>
            <w:tcW w:w="2802" w:type="dxa"/>
            <w:shd w:val="clear" w:color="auto" w:fill="FFFFFF" w:themeFill="background1"/>
          </w:tcPr>
          <w:p w:rsidR="00CE5F54" w:rsidRDefault="00CE5F54" w:rsidP="00CE5F54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CE5F54">
              <w:rPr>
                <w:rFonts w:eastAsia="Times New Roman" w:cs="Calibri"/>
              </w:rPr>
              <w:t>Pflanzen für unsere Gärten</w:t>
            </w:r>
            <w:r>
              <w:rPr>
                <w:rFonts w:eastAsia="Times New Roman" w:cs="Calibri"/>
              </w:rPr>
              <w:t xml:space="preserve"> 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5F54" w:rsidRPr="006A2E89" w:rsidRDefault="00CE5F54" w:rsidP="00CD3FE2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CE5F54">
              <w:rPr>
                <w:rFonts w:eastAsia="Times New Roman" w:cs="Calibri"/>
              </w:rPr>
              <w:t>Unsere Gärten bieten eine gute Möglichkeit die Artenvielfalt zu fördern – wenn sie entsprechend bepflanzt werden. Hier werden schöne, nutzbare und ökologisch sinnvolle Gartenpflanzen vorgestellt</w:t>
            </w:r>
            <w:r>
              <w:rPr>
                <w:rFonts w:eastAsia="Times New Roman" w:cs="Calibri"/>
              </w:rPr>
              <w:t>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E5F54" w:rsidRPr="009A46AE" w:rsidTr="00C52DE7">
        <w:tc>
          <w:tcPr>
            <w:tcW w:w="2802" w:type="dxa"/>
            <w:shd w:val="clear" w:color="auto" w:fill="FFFFFF" w:themeFill="background1"/>
          </w:tcPr>
          <w:p w:rsidR="00CE5F54" w:rsidRDefault="00CE5F54" w:rsidP="00CD3FE2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CE5F54">
              <w:rPr>
                <w:rFonts w:eastAsia="Times New Roman" w:cs="Calibri"/>
              </w:rPr>
              <w:t>Pflanzenschutz im Garten – natürlich und nachhaltig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5F54" w:rsidRPr="006A2E89" w:rsidRDefault="00CE5F54" w:rsidP="00CD3FE2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CE5F54">
              <w:rPr>
                <w:rFonts w:eastAsia="Times New Roman" w:cs="Calibri"/>
              </w:rPr>
              <w:t>Schädlinge und Krankheiten an Gartenpflanzen stellen viele Gartenbesitzer vor das Problem: Was kann ich tolerieren, was muss ich bekämpfen? Ein Vortrag über die Förderung der Pflanzengesundheit, Abwehrmaßnahmen und den Einsatz von Nützlingen.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E5F54" w:rsidRPr="009A46AE" w:rsidTr="006A2E89">
        <w:tc>
          <w:tcPr>
            <w:tcW w:w="2802" w:type="dxa"/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Pflegeleichter Garten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Wie kann man einen Garten möglichst pflegeleicht gestalten und welche Hilfsmittel erleichtern die Gartenarbeit</w:t>
            </w:r>
            <w:r>
              <w:rPr>
                <w:rFonts w:eastAsia="Times New Roman" w:cs="Calibri"/>
              </w:rPr>
              <w:t>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E5F54" w:rsidRPr="009A46AE" w:rsidTr="006A2E89">
        <w:tc>
          <w:tcPr>
            <w:tcW w:w="2802" w:type="dxa"/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Rasen – Anlage und Pflege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Ein schöner Rasen braucht viel Vorbereitung und Pflege. Hier wird gezeigt wie es geht. Auch Alternativen zu Rasenflächen werden vorgestellt.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E5F54" w:rsidRPr="009A46AE" w:rsidTr="006A2E89">
        <w:tc>
          <w:tcPr>
            <w:tcW w:w="2802" w:type="dxa"/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Rosen</w:t>
            </w:r>
            <w:r>
              <w:rPr>
                <w:rFonts w:eastAsia="Times New Roman" w:cs="Calibri"/>
              </w:rPr>
              <w:t xml:space="preserve"> im Hausgarten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Alles rund um die Königin der Blumen.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E5F54" w:rsidRPr="009A46AE" w:rsidTr="006A2E89">
        <w:trPr>
          <w:trHeight w:val="484"/>
        </w:trPr>
        <w:tc>
          <w:tcPr>
            <w:tcW w:w="2802" w:type="dxa"/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Staudenpflanzungen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Von der Pflanzenauswahl über das Anlegen bis zum Pflegen von Staudenpflanzungen im Hausgarten.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E5F54" w:rsidRPr="009A46AE" w:rsidTr="006A2E89">
        <w:tc>
          <w:tcPr>
            <w:tcW w:w="2802" w:type="dxa"/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Sträucher und Bäume für den Garten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Gehölze</w:t>
            </w:r>
            <w:r w:rsidRPr="009A46AE">
              <w:rPr>
                <w:rFonts w:eastAsia="Times New Roman" w:cs="Calibri"/>
              </w:rPr>
              <w:t xml:space="preserve"> bereichern unseren Lebensraum. </w:t>
            </w:r>
            <w:r>
              <w:rPr>
                <w:rFonts w:eastAsia="Times New Roman" w:cs="Calibri"/>
              </w:rPr>
              <w:t xml:space="preserve">Alles über Auswahl, </w:t>
            </w:r>
            <w:r w:rsidRPr="009A46AE">
              <w:rPr>
                <w:rFonts w:eastAsia="Times New Roman" w:cs="Calibri"/>
              </w:rPr>
              <w:t xml:space="preserve">Pflanzung, Pflege und </w:t>
            </w:r>
            <w:r>
              <w:rPr>
                <w:rFonts w:eastAsia="Times New Roman" w:cs="Calibri"/>
              </w:rPr>
              <w:t xml:space="preserve">die </w:t>
            </w:r>
            <w:r w:rsidRPr="009A46AE">
              <w:rPr>
                <w:rFonts w:eastAsia="Times New Roman" w:cs="Calibri"/>
              </w:rPr>
              <w:t>Kontrolle alter Bäume</w:t>
            </w:r>
            <w:r>
              <w:rPr>
                <w:rFonts w:eastAsia="Times New Roman" w:cs="Calibri"/>
              </w:rPr>
              <w:t>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E5F54" w:rsidRPr="009A46AE" w:rsidTr="006A2E89">
        <w:tc>
          <w:tcPr>
            <w:tcW w:w="2802" w:type="dxa"/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Umgang mit Regenwasser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Die gesplittete Abwassergebühr wird von allen Kommunen eingeführt. </w:t>
            </w:r>
            <w:r w:rsidRPr="009A46AE">
              <w:rPr>
                <w:rFonts w:eastAsia="Times New Roman" w:cs="Calibri"/>
              </w:rPr>
              <w:t>Alles über sickerfähige Beläge, Dachbegrünung, Sickerungen, Speichern und Nutzen von Regenwasser.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E5F54" w:rsidRPr="009A46AE" w:rsidTr="006A2E89">
        <w:tc>
          <w:tcPr>
            <w:tcW w:w="2802" w:type="dxa"/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bookmarkStart w:id="0" w:name="_GoBack"/>
            <w:bookmarkEnd w:id="0"/>
            <w:r>
              <w:rPr>
                <w:rFonts w:eastAsia="Times New Roman" w:cs="Calibri"/>
              </w:rPr>
              <w:t>Wasser im Garten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CE5F54" w:rsidRPr="009A46AE" w:rsidRDefault="00CE5F54" w:rsidP="00BA3E4C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Vom Brunnentrog zum Gartenteich, a</w:t>
            </w:r>
            <w:r w:rsidRPr="009A46AE">
              <w:rPr>
                <w:rFonts w:eastAsia="Times New Roman" w:cs="Calibri"/>
              </w:rPr>
              <w:t>lles über das Element Wasser im Garten.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E5F54" w:rsidRPr="009A46AE" w:rsidTr="006A2E89">
        <w:tc>
          <w:tcPr>
            <w:tcW w:w="2802" w:type="dxa"/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Wildfrüchte aus dem Garten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 xml:space="preserve">Interessante und leckere Wildfrüchte </w:t>
            </w:r>
            <w:r>
              <w:rPr>
                <w:rFonts w:eastAsia="Times New Roman" w:cs="Calibri"/>
              </w:rPr>
              <w:t xml:space="preserve">im eigenen Garten </w:t>
            </w:r>
            <w:r w:rsidRPr="009A46AE">
              <w:rPr>
                <w:rFonts w:eastAsia="Times New Roman" w:cs="Calibri"/>
              </w:rPr>
              <w:t>anbauen, ernten und verarbeiten.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E5F54" w:rsidRPr="009A46AE" w:rsidTr="006A2E89">
        <w:tc>
          <w:tcPr>
            <w:tcW w:w="2802" w:type="dxa"/>
            <w:shd w:val="clear" w:color="auto" w:fill="auto"/>
          </w:tcPr>
          <w:p w:rsidR="00CE5F54" w:rsidRPr="009A46AE" w:rsidRDefault="00CE5F54" w:rsidP="00CD3FE2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Wildkrautbekämpfung im Hausgarten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CE5F54" w:rsidRPr="009A46AE" w:rsidRDefault="00CE5F54" w:rsidP="00CD3FE2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Welche Maßnahmen zur Bekämpfung von unerwünschten Pflanzen sind im Hausgarten geeignet und ökologisch sinnvoll?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F54" w:rsidRPr="009A46AE" w:rsidRDefault="00CE5F54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</w:tbl>
    <w:p w:rsidR="00AD08D6" w:rsidRPr="009A46AE" w:rsidRDefault="00AD08D6" w:rsidP="00AD08D6">
      <w:pPr>
        <w:rPr>
          <w:rFonts w:cs="Calibri"/>
        </w:rPr>
      </w:pPr>
    </w:p>
    <w:p w:rsidR="00AD08D6" w:rsidRPr="009A46AE" w:rsidRDefault="00AD08D6" w:rsidP="00AD08D6">
      <w:pPr>
        <w:rPr>
          <w:rFonts w:cs="Calibri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378"/>
        <w:gridCol w:w="528"/>
      </w:tblGrid>
      <w:tr w:rsidR="00AD08D6" w:rsidRPr="009A46AE" w:rsidTr="006A2E89"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/>
              </w:rPr>
            </w:pPr>
            <w:r w:rsidRPr="009A46AE">
              <w:rPr>
                <w:rFonts w:eastAsia="Times New Roman" w:cs="Calibri"/>
                <w:b/>
              </w:rPr>
              <w:t>Kurzvorträge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/>
              </w:rPr>
            </w:pPr>
            <w:r w:rsidRPr="009A46AE">
              <w:rPr>
                <w:rFonts w:eastAsia="Times New Roman" w:cs="Calibri"/>
                <w:b/>
              </w:rPr>
              <w:t>Beschreibung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D08D6" w:rsidRPr="009A46AE" w:rsidRDefault="006A2E8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x</w:t>
            </w:r>
          </w:p>
        </w:tc>
      </w:tr>
      <w:tr w:rsidR="00CD3919" w:rsidRPr="009A46AE" w:rsidTr="006A2E8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19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Bauen mit Weiden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19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Pergolen, Hütten, Zäune, Tunnel und Böschungssicherungen. Hier wird gezeigt wie es geht.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3919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D3919" w:rsidRPr="009A46AE" w:rsidTr="006A2E89">
        <w:trPr>
          <w:trHeight w:val="45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19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Der Weinstock im Hausgarten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19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 xml:space="preserve">Alles über Pflanzung, Schnitt, Pflege von Weinstöcken im Hausgarten.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3919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D3919" w:rsidRPr="009A46AE" w:rsidTr="006A2E8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19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Hecken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19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Die richtige Auswahl, den richtigen Standort, Pflanzung, Pflege und Schnitt von Hecken.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3919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D3919" w:rsidRPr="009A46AE" w:rsidTr="006A2E8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19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Nachbarrecht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19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Welche Gesetze und Regelungen sind für unser nachbarschaftliches Zusammenleben relevant?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3919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D3919" w:rsidRPr="009A46AE" w:rsidTr="006A2E8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19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Saatgut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19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Woher kommt mein Saatgut? Der Saatgutmarkt wird zunehmend von Großkonzernen gelenkt. Welche Alternativen hat der Hobbygärtner?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3919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D3919" w:rsidRPr="009A46AE" w:rsidTr="006A2E8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19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Schnecken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19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 xml:space="preserve">Welche Handlungsmöglichkeiten hat der Hobbygärtner bei Schneckenplagen und welche sind sinnvoll.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3919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  <w:tr w:rsidR="00CD3919" w:rsidRPr="009A46AE" w:rsidTr="006A2E8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19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Tiere im Garten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19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Ein Vortrag über lebendige Gärten, Nisthilfen und Unterschlupfmögli</w:t>
            </w:r>
            <w:r w:rsidR="00B425BD">
              <w:rPr>
                <w:rFonts w:eastAsia="Times New Roman" w:cs="Calibri"/>
              </w:rPr>
              <w:t>chkeiten für verschiedene Tiere.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3919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</w:tr>
    </w:tbl>
    <w:p w:rsidR="00CD3919" w:rsidRPr="009A46AE" w:rsidRDefault="00CD3919" w:rsidP="00AD08D6">
      <w:pPr>
        <w:rPr>
          <w:rFonts w:cs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3110"/>
        <w:gridCol w:w="1691"/>
        <w:gridCol w:w="2523"/>
      </w:tblGrid>
      <w:tr w:rsidR="00AD08D6" w:rsidRPr="009A46AE" w:rsidTr="00CD3919"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/>
                <w:bCs/>
              </w:rPr>
            </w:pPr>
            <w:r w:rsidRPr="009A46AE">
              <w:rPr>
                <w:rFonts w:eastAsia="Times New Roman" w:cs="Calibri"/>
                <w:b/>
                <w:bCs/>
              </w:rPr>
              <w:t>Anmeldung zum Vortrag:</w:t>
            </w:r>
          </w:p>
        </w:tc>
      </w:tr>
      <w:tr w:rsidR="00AD08D6" w:rsidRPr="009A46AE" w:rsidTr="00CD3919">
        <w:tc>
          <w:tcPr>
            <w:tcW w:w="2423" w:type="dxa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lastRenderedPageBreak/>
              <w:t>Möglicher</w:t>
            </w: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Veranstaltungszeitraum:</w:t>
            </w:r>
          </w:p>
        </w:tc>
        <w:tc>
          <w:tcPr>
            <w:tcW w:w="3110" w:type="dxa"/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BA3E4C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vom………………….bis…………………</w:t>
            </w:r>
          </w:p>
        </w:tc>
        <w:tc>
          <w:tcPr>
            <w:tcW w:w="1691" w:type="dxa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</w:rPr>
              <w:t>Wunschtermin:</w:t>
            </w:r>
          </w:p>
        </w:tc>
        <w:tc>
          <w:tcPr>
            <w:tcW w:w="2523" w:type="dxa"/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  <w:bCs/>
              </w:rPr>
              <w:t>………………………………</w:t>
            </w:r>
            <w:r w:rsidR="00BA3E4C">
              <w:rPr>
                <w:rFonts w:eastAsia="Times New Roman" w:cs="Calibri"/>
                <w:bCs/>
              </w:rPr>
              <w:t>….</w:t>
            </w:r>
          </w:p>
        </w:tc>
      </w:tr>
      <w:tr w:rsidR="00AD08D6" w:rsidRPr="009A46AE" w:rsidTr="00CD3919">
        <w:tc>
          <w:tcPr>
            <w:tcW w:w="2423" w:type="dxa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</w:rPr>
              <w:t>Veranstaltungsort:</w:t>
            </w:r>
          </w:p>
        </w:tc>
        <w:tc>
          <w:tcPr>
            <w:tcW w:w="3110" w:type="dxa"/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B05B3E" w:rsidRDefault="00B05B3E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…………………………………………………</w:t>
            </w:r>
          </w:p>
        </w:tc>
        <w:tc>
          <w:tcPr>
            <w:tcW w:w="1691" w:type="dxa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  <w:bCs/>
              </w:rPr>
              <w:t>Uhrzeit:</w:t>
            </w: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  <w:bCs/>
              </w:rPr>
              <w:t>(Empf. 19:00 Uhr)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</w:p>
          <w:p w:rsidR="00B05B3E" w:rsidRDefault="00B05B3E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  <w:bCs/>
              </w:rPr>
              <w:t>………………………………</w:t>
            </w:r>
            <w:r w:rsidR="00BA3E4C">
              <w:rPr>
                <w:rFonts w:eastAsia="Times New Roman" w:cs="Calibri"/>
                <w:bCs/>
              </w:rPr>
              <w:t>….</w:t>
            </w:r>
          </w:p>
        </w:tc>
      </w:tr>
      <w:tr w:rsidR="00AD08D6" w:rsidRPr="009A46AE" w:rsidTr="00CD3919">
        <w:tc>
          <w:tcPr>
            <w:tcW w:w="2423" w:type="dxa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/>
                <w:bCs/>
              </w:rPr>
            </w:pPr>
            <w:r w:rsidRPr="009A46AE">
              <w:rPr>
                <w:rFonts w:eastAsia="Times New Roman" w:cs="Calibri"/>
                <w:bCs/>
              </w:rPr>
              <w:t>Einladung gewünscht:</w:t>
            </w:r>
          </w:p>
        </w:tc>
        <w:tc>
          <w:tcPr>
            <w:tcW w:w="3110" w:type="dxa"/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ja / nein</w:t>
            </w:r>
          </w:p>
        </w:tc>
        <w:tc>
          <w:tcPr>
            <w:tcW w:w="1691" w:type="dxa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  <w:bCs/>
              </w:rPr>
              <w:t>Neuer Themenwunsch</w:t>
            </w:r>
          </w:p>
        </w:tc>
        <w:tc>
          <w:tcPr>
            <w:tcW w:w="2523" w:type="dxa"/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  <w:bCs/>
              </w:rPr>
              <w:t>………………………………</w:t>
            </w:r>
            <w:r w:rsidR="00BA3E4C">
              <w:rPr>
                <w:rFonts w:eastAsia="Times New Roman" w:cs="Calibri"/>
                <w:bCs/>
              </w:rPr>
              <w:t>….</w:t>
            </w:r>
          </w:p>
        </w:tc>
      </w:tr>
    </w:tbl>
    <w:p w:rsidR="00AD08D6" w:rsidRPr="009A46AE" w:rsidRDefault="00AD08D6" w:rsidP="00AD08D6">
      <w:pPr>
        <w:rPr>
          <w:rFonts w:cs="Calibri"/>
          <w:b/>
          <w:bCs/>
        </w:rPr>
      </w:pPr>
    </w:p>
    <w:p w:rsidR="00AD08D6" w:rsidRPr="009A46AE" w:rsidRDefault="006948CF" w:rsidP="00AD08D6">
      <w:pPr>
        <w:rPr>
          <w:rFonts w:cs="Calibri"/>
          <w:b/>
          <w:bCs/>
        </w:rPr>
      </w:pPr>
      <w:r>
        <w:rPr>
          <w:rFonts w:cs="Calibr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0AC3DA" wp14:editId="30085538">
                <wp:simplePos x="0" y="0"/>
                <wp:positionH relativeFrom="column">
                  <wp:posOffset>-522605</wp:posOffset>
                </wp:positionH>
                <wp:positionV relativeFrom="paragraph">
                  <wp:posOffset>-1905</wp:posOffset>
                </wp:positionV>
                <wp:extent cx="7010400" cy="0"/>
                <wp:effectExtent l="10795" t="7620" r="8255" b="1143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-.15pt" to="510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O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D63pjSsgolI7G4qjZ/Vitpp+d0jpqiXqwCPF14uBvCxkJG9SwsYZuGDff9YMYsjR69in&#10;c2O7AAkdQOcox+UuBz97ROHwCTqSp6Aa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"/>
            </w:pict>
          </mc:Fallback>
        </mc:AlternateConten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08"/>
      </w:tblGrid>
      <w:tr w:rsidR="00AD08D6" w:rsidRPr="009A46AE" w:rsidTr="009A46AE">
        <w:tc>
          <w:tcPr>
            <w:tcW w:w="9708" w:type="dxa"/>
            <w:shd w:val="clear" w:color="auto" w:fill="auto"/>
          </w:tcPr>
          <w:p w:rsidR="00AD08D6" w:rsidRPr="00CD3919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/>
                <w:highlight w:val="yellow"/>
              </w:rPr>
            </w:pPr>
            <w:r w:rsidRPr="009A46AE">
              <w:rPr>
                <w:rFonts w:eastAsia="Times New Roman" w:cs="Calibri"/>
                <w:b/>
                <w:highlight w:val="yellow"/>
              </w:rPr>
              <w:t>Schnittkurse</w:t>
            </w:r>
            <w:r w:rsidR="00CD3919" w:rsidRPr="00CD3919">
              <w:rPr>
                <w:rFonts w:eastAsia="Times New Roman" w:cs="Calibri"/>
                <w:b/>
                <w:highlight w:val="yellow"/>
              </w:rPr>
              <w:t xml:space="preserve"> und Gartenbegehungen</w:t>
            </w:r>
          </w:p>
          <w:p w:rsidR="00AD08D6" w:rsidRPr="009A46AE" w:rsidRDefault="00AD08D6" w:rsidP="00B05B3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Die Schnittkurse</w:t>
            </w:r>
            <w:r w:rsidR="00B05B3E">
              <w:rPr>
                <w:rFonts w:eastAsia="Times New Roman" w:cs="Calibri"/>
              </w:rPr>
              <w:t xml:space="preserve"> </w:t>
            </w:r>
            <w:r w:rsidRPr="009A46AE">
              <w:rPr>
                <w:rFonts w:eastAsia="Times New Roman" w:cs="Calibri"/>
              </w:rPr>
              <w:t xml:space="preserve">dauern ca. 2 Stunden und finden in einem Garten ihrer Wahl mit vielfältiger Bepflanzung statt. Je nach Interesse wird mehr Augenmerk auf Obst- oder Ziergehölze gelegt. Beim Rundgang durch den Garten können viele Gartenthemen diskutiert werden. Schnittkurse finden </w:t>
            </w:r>
            <w:r w:rsidR="00CD3919">
              <w:rPr>
                <w:rFonts w:eastAsia="Times New Roman" w:cs="Calibri"/>
              </w:rPr>
              <w:t>von März bis Anfang September</w:t>
            </w:r>
            <w:r w:rsidRPr="009A46AE">
              <w:rPr>
                <w:rFonts w:eastAsia="Times New Roman" w:cs="Calibri"/>
              </w:rPr>
              <w:t xml:space="preserve"> statt, vorzugsweise unter der Woche ab 17:00/18:00 Uhr.</w:t>
            </w:r>
            <w:r w:rsidR="00CD3919">
              <w:rPr>
                <w:rFonts w:eastAsia="Times New Roman" w:cs="Calibri"/>
              </w:rPr>
              <w:t xml:space="preserve"> Ebenso sind Gartenbegehungen mit verschiedenen Schwerpunkten wie Gartengestaltung, Garten im Herbst, Pflanzenschutz, etc. möglich.</w:t>
            </w:r>
          </w:p>
        </w:tc>
      </w:tr>
    </w:tbl>
    <w:p w:rsidR="00AD08D6" w:rsidRPr="009A46AE" w:rsidRDefault="00AD08D6" w:rsidP="00AD08D6">
      <w:pPr>
        <w:rPr>
          <w:rFonts w:cs="Calibri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119"/>
        <w:gridCol w:w="1701"/>
        <w:gridCol w:w="2551"/>
      </w:tblGrid>
      <w:tr w:rsidR="00AD08D6" w:rsidRPr="009A46AE" w:rsidTr="00CD3919"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/>
                <w:bCs/>
              </w:rPr>
            </w:pPr>
            <w:r w:rsidRPr="009A46AE">
              <w:rPr>
                <w:rFonts w:eastAsia="Times New Roman" w:cs="Calibri"/>
                <w:b/>
                <w:bCs/>
              </w:rPr>
              <w:t>Anmeldung zum Schnittkurs:</w:t>
            </w:r>
          </w:p>
        </w:tc>
      </w:tr>
      <w:tr w:rsidR="00AD08D6" w:rsidRPr="009A46AE" w:rsidTr="00CD3919">
        <w:tc>
          <w:tcPr>
            <w:tcW w:w="2518" w:type="dxa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Möglicher</w:t>
            </w: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Veranstaltungszeitraum:</w:t>
            </w:r>
          </w:p>
        </w:tc>
        <w:tc>
          <w:tcPr>
            <w:tcW w:w="3119" w:type="dxa"/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vom……….………..bis…………………</w:t>
            </w:r>
          </w:p>
        </w:tc>
        <w:tc>
          <w:tcPr>
            <w:tcW w:w="1701" w:type="dxa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</w:rPr>
              <w:t>Wunschtermin:</w:t>
            </w:r>
          </w:p>
        </w:tc>
        <w:tc>
          <w:tcPr>
            <w:tcW w:w="2551" w:type="dxa"/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  <w:bCs/>
              </w:rPr>
              <w:t>……………………………….</w:t>
            </w:r>
          </w:p>
        </w:tc>
      </w:tr>
      <w:tr w:rsidR="00AD08D6" w:rsidRPr="009A46AE" w:rsidTr="00CD3919">
        <w:tc>
          <w:tcPr>
            <w:tcW w:w="2518" w:type="dxa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</w:rPr>
              <w:t>Veranstaltungsort/ Treffpunkt:</w:t>
            </w:r>
          </w:p>
        </w:tc>
        <w:tc>
          <w:tcPr>
            <w:tcW w:w="3119" w:type="dxa"/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B05B3E" w:rsidRDefault="00B05B3E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………………………………………………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  <w:bCs/>
              </w:rPr>
              <w:t>Uhrzeit:</w:t>
            </w: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  <w:bCs/>
              </w:rPr>
              <w:t>(Empf. 17:00 Uhr)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</w:p>
          <w:p w:rsidR="00B05B3E" w:rsidRDefault="00B05B3E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  <w:bCs/>
              </w:rPr>
              <w:t>………………………………..</w:t>
            </w:r>
          </w:p>
        </w:tc>
      </w:tr>
      <w:tr w:rsidR="00AD08D6" w:rsidRPr="009A46AE" w:rsidTr="00CD3919">
        <w:tc>
          <w:tcPr>
            <w:tcW w:w="2518" w:type="dxa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/>
                <w:bCs/>
              </w:rPr>
            </w:pPr>
            <w:r w:rsidRPr="009A46AE">
              <w:rPr>
                <w:rFonts w:eastAsia="Times New Roman" w:cs="Calibri"/>
                <w:bCs/>
              </w:rPr>
              <w:t>Einladung gewünscht:</w:t>
            </w:r>
          </w:p>
        </w:tc>
        <w:tc>
          <w:tcPr>
            <w:tcW w:w="3119" w:type="dxa"/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ja / nein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/>
                <w:bCs/>
              </w:rPr>
            </w:pPr>
          </w:p>
        </w:tc>
      </w:tr>
    </w:tbl>
    <w:p w:rsidR="00AD08D6" w:rsidRPr="009A46AE" w:rsidRDefault="00AD08D6" w:rsidP="00AD08D6">
      <w:pPr>
        <w:rPr>
          <w:rFonts w:cs="Calibri"/>
          <w:b/>
          <w:bCs/>
        </w:rPr>
      </w:pPr>
    </w:p>
    <w:p w:rsidR="00AD08D6" w:rsidRPr="009A46AE" w:rsidRDefault="00AD08D6" w:rsidP="00AD08D6">
      <w:pPr>
        <w:rPr>
          <w:rFonts w:cs="Calibri"/>
          <w:b/>
          <w:bCs/>
        </w:rPr>
      </w:pPr>
    </w:p>
    <w:p w:rsidR="00AD08D6" w:rsidRPr="009A46AE" w:rsidRDefault="006948CF" w:rsidP="00AD08D6">
      <w:pPr>
        <w:rPr>
          <w:rFonts w:cs="Calibri"/>
          <w:b/>
          <w:bCs/>
        </w:rPr>
      </w:pPr>
      <w:r>
        <w:rPr>
          <w:rFonts w:cs="Calibr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64770</wp:posOffset>
                </wp:positionV>
                <wp:extent cx="7010400" cy="0"/>
                <wp:effectExtent l="9525" t="7620" r="9525" b="1143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5.1pt" to="51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dy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JreuMKiKjU1obi6Em9mmdNvzukdNUSteeR4tvZQF4WMpJ3KWHjDFyw679oBjHk4HXs&#10;06mxXYCEDqBTlON8k4OfPKJw+AgdyVNQjQ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"/>
            </w:pict>
          </mc:Fallback>
        </mc:AlternateContent>
      </w:r>
    </w:p>
    <w:p w:rsidR="00AD08D6" w:rsidRPr="009A46AE" w:rsidRDefault="00AD08D6" w:rsidP="00AD08D6">
      <w:pPr>
        <w:rPr>
          <w:rFonts w:cs="Calibri"/>
          <w:b/>
          <w:highlight w:val="yellow"/>
        </w:rPr>
      </w:pPr>
    </w:p>
    <w:p w:rsidR="00AD08D6" w:rsidRPr="009A46AE" w:rsidRDefault="00AD08D6" w:rsidP="00AD08D6">
      <w:pPr>
        <w:rPr>
          <w:rFonts w:cs="Calibri"/>
          <w:b/>
          <w:highlight w:val="yellow"/>
        </w:rPr>
      </w:pPr>
      <w:r w:rsidRPr="009A46AE">
        <w:rPr>
          <w:rFonts w:cs="Calibri"/>
          <w:b/>
          <w:highlight w:val="yellow"/>
        </w:rPr>
        <w:t>Bodenproben</w:t>
      </w:r>
    </w:p>
    <w:p w:rsidR="00AD08D6" w:rsidRPr="009A46AE" w:rsidRDefault="00AD08D6" w:rsidP="00AD08D6">
      <w:pPr>
        <w:rPr>
          <w:rFonts w:cs="Calibri"/>
        </w:rPr>
      </w:pPr>
      <w:r w:rsidRPr="009A46AE">
        <w:rPr>
          <w:rFonts w:cs="Calibri"/>
        </w:rPr>
        <w:t>Bei einer Anzahl von 10-15 interessierten M</w:t>
      </w:r>
      <w:r w:rsidR="00CD3919">
        <w:rPr>
          <w:rFonts w:cs="Calibri"/>
        </w:rPr>
        <w:t>itgliedern, zieht der Garten</w:t>
      </w:r>
      <w:r w:rsidRPr="009A46AE">
        <w:rPr>
          <w:rFonts w:cs="Calibri"/>
        </w:rPr>
        <w:t xml:space="preserve">berater im </w:t>
      </w:r>
      <w:r w:rsidR="00CD3919">
        <w:rPr>
          <w:rFonts w:cs="Calibri"/>
        </w:rPr>
        <w:t>Februar</w:t>
      </w:r>
      <w:r w:rsidRPr="009A46AE">
        <w:rPr>
          <w:rFonts w:cs="Calibri"/>
        </w:rPr>
        <w:t xml:space="preserve"> Bodenproben und lässt diese im Labor auswerten. Die Mitglieder bekommen Ihre Auswertung und eine Düngeempfehlung zugesc</w:t>
      </w:r>
      <w:r w:rsidR="00CD3919">
        <w:rPr>
          <w:rFonts w:cs="Calibri"/>
        </w:rPr>
        <w:t>hickt. Kosten pro Bodenprobe: 14</w:t>
      </w:r>
      <w:r w:rsidRPr="009A46AE">
        <w:rPr>
          <w:rFonts w:cs="Calibri"/>
        </w:rPr>
        <w:t>,-€</w:t>
      </w:r>
      <w:r w:rsidR="00CD3919">
        <w:rPr>
          <w:rFonts w:cs="Calibri"/>
        </w:rPr>
        <w:t>, mit Stickstoffuntersuchung 18,-€. Bei der Garten</w:t>
      </w:r>
      <w:r w:rsidRPr="009A46AE">
        <w:rPr>
          <w:rFonts w:cs="Calibri"/>
        </w:rPr>
        <w:t>beratung kann ein Merkblatt mit Anmeldung angefordert werden. Eine Person sollte den Ablauf vor Ort organisieren.</w:t>
      </w:r>
    </w:p>
    <w:p w:rsidR="00AD08D6" w:rsidRPr="009A46AE" w:rsidRDefault="00AD08D6" w:rsidP="00AD08D6">
      <w:pPr>
        <w:rPr>
          <w:rFonts w:cs="Calibri"/>
        </w:rPr>
      </w:pPr>
      <w:r w:rsidRPr="009A46AE">
        <w:rPr>
          <w:rFonts w:cs="Calibri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119"/>
        <w:gridCol w:w="1701"/>
        <w:gridCol w:w="2551"/>
      </w:tblGrid>
      <w:tr w:rsidR="00AD08D6" w:rsidRPr="009A46AE" w:rsidTr="00CD3919"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/>
              </w:rPr>
            </w:pPr>
            <w:r w:rsidRPr="009A46AE">
              <w:rPr>
                <w:rFonts w:eastAsia="Times New Roman" w:cs="Calibri"/>
                <w:b/>
              </w:rPr>
              <w:t>Anmeldung Bodenprobe</w:t>
            </w:r>
          </w:p>
        </w:tc>
      </w:tr>
      <w:tr w:rsidR="00AD08D6" w:rsidRPr="009A46AE" w:rsidTr="00CD3919">
        <w:tc>
          <w:tcPr>
            <w:tcW w:w="2518" w:type="dxa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Möglicher</w:t>
            </w: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Veranstaltungszeitraum:</w:t>
            </w:r>
          </w:p>
        </w:tc>
        <w:tc>
          <w:tcPr>
            <w:tcW w:w="3119" w:type="dxa"/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174378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vom………………....bis……</w:t>
            </w:r>
            <w:r w:rsidR="00CD3919">
              <w:rPr>
                <w:rFonts w:eastAsia="Times New Roman" w:cs="Calibri"/>
              </w:rPr>
              <w:t>………</w:t>
            </w:r>
            <w:r>
              <w:rPr>
                <w:rFonts w:eastAsia="Times New Roman" w:cs="Calibri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</w:rPr>
              <w:t>Wunschtermin:</w:t>
            </w:r>
          </w:p>
        </w:tc>
        <w:tc>
          <w:tcPr>
            <w:tcW w:w="2551" w:type="dxa"/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  <w:bCs/>
              </w:rPr>
              <w:t>………………………………………</w:t>
            </w:r>
          </w:p>
        </w:tc>
      </w:tr>
      <w:tr w:rsidR="00AD08D6" w:rsidRPr="009A46AE" w:rsidTr="00CD3919">
        <w:tc>
          <w:tcPr>
            <w:tcW w:w="2518" w:type="dxa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</w:rPr>
              <w:t>Treffpunkt:</w:t>
            </w:r>
          </w:p>
        </w:tc>
        <w:tc>
          <w:tcPr>
            <w:tcW w:w="3119" w:type="dxa"/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………………………………………………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  <w:bCs/>
              </w:rPr>
              <w:t>Anzahl Mitglieder (ca.)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  <w:bCs/>
              </w:rPr>
              <w:t>………………………………………</w:t>
            </w:r>
          </w:p>
        </w:tc>
      </w:tr>
      <w:tr w:rsidR="00AD08D6" w:rsidRPr="009A46AE" w:rsidTr="00CD3919">
        <w:tc>
          <w:tcPr>
            <w:tcW w:w="2518" w:type="dxa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/>
                <w:bCs/>
              </w:rPr>
            </w:pPr>
            <w:r w:rsidRPr="009A46AE">
              <w:rPr>
                <w:rFonts w:eastAsia="Times New Roman" w:cs="Calibri"/>
                <w:bCs/>
              </w:rPr>
              <w:t>Organisator vor Ort:</w:t>
            </w:r>
          </w:p>
        </w:tc>
        <w:tc>
          <w:tcPr>
            <w:tcW w:w="3119" w:type="dxa"/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………………………………………………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/>
                <w:bCs/>
              </w:rPr>
            </w:pPr>
          </w:p>
        </w:tc>
      </w:tr>
    </w:tbl>
    <w:p w:rsidR="00AD08D6" w:rsidRPr="009A46AE" w:rsidRDefault="00AD08D6" w:rsidP="00AD08D6">
      <w:pPr>
        <w:rPr>
          <w:rFonts w:cs="Calibri"/>
          <w:b/>
          <w:bCs/>
        </w:rPr>
      </w:pPr>
    </w:p>
    <w:p w:rsidR="00AD08D6" w:rsidRPr="009A46AE" w:rsidRDefault="006948CF" w:rsidP="00AD08D6">
      <w:pPr>
        <w:rPr>
          <w:rFonts w:cs="Calibri"/>
          <w:b/>
        </w:rPr>
      </w:pPr>
      <w:r>
        <w:rPr>
          <w:rFonts w:cs="Calibr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45720</wp:posOffset>
                </wp:positionV>
                <wp:extent cx="7010400" cy="0"/>
                <wp:effectExtent l="9525" t="7620" r="9525" b="1143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3.6pt" to="52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r6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"/>
            </w:pict>
          </mc:Fallback>
        </mc:AlternateContent>
      </w:r>
    </w:p>
    <w:p w:rsidR="00AD08D6" w:rsidRPr="009A46AE" w:rsidRDefault="00AD08D6" w:rsidP="00AD08D6">
      <w:pPr>
        <w:rPr>
          <w:rFonts w:cs="Calibri"/>
          <w:b/>
          <w:highlight w:val="yellow"/>
        </w:rPr>
      </w:pPr>
    </w:p>
    <w:p w:rsidR="00AD08D6" w:rsidRPr="009A46AE" w:rsidRDefault="00AD08D6" w:rsidP="00AD08D6">
      <w:pPr>
        <w:rPr>
          <w:rFonts w:cs="Calibri"/>
          <w:b/>
          <w:highlight w:val="yellow"/>
        </w:rPr>
      </w:pPr>
      <w:r w:rsidRPr="009A46AE">
        <w:rPr>
          <w:rFonts w:cs="Calibri"/>
          <w:b/>
          <w:highlight w:val="yellow"/>
        </w:rPr>
        <w:t>Sommerferienprogramm</w:t>
      </w:r>
    </w:p>
    <w:p w:rsidR="00AD08D6" w:rsidRPr="009A46AE" w:rsidRDefault="00CD3919" w:rsidP="00AD08D6">
      <w:pPr>
        <w:rPr>
          <w:rFonts w:cs="Calibri"/>
        </w:rPr>
      </w:pPr>
      <w:r>
        <w:rPr>
          <w:rFonts w:cs="Calibri"/>
        </w:rPr>
        <w:t>Die Garten</w:t>
      </w:r>
      <w:r w:rsidR="00AD08D6" w:rsidRPr="009A46AE">
        <w:rPr>
          <w:rFonts w:cs="Calibri"/>
        </w:rPr>
        <w:t xml:space="preserve">beratung </w:t>
      </w:r>
      <w:r w:rsidR="00AD08D6" w:rsidRPr="009A46AE">
        <w:rPr>
          <w:rFonts w:cs="Calibri"/>
          <w:b/>
        </w:rPr>
        <w:t>unterstützt</w:t>
      </w:r>
      <w:r w:rsidR="00AD08D6" w:rsidRPr="009A46AE">
        <w:rPr>
          <w:rFonts w:cs="Calibri"/>
        </w:rPr>
        <w:t xml:space="preserve"> Gemeinschaften beim Sommerferienprogramm. Die gewünschten Themen können vorher abgesprochen werden. Die Anzahl der Anmeldungen muss bekannt sein.</w:t>
      </w:r>
    </w:p>
    <w:p w:rsidR="00AD08D6" w:rsidRPr="009A46AE" w:rsidRDefault="00AD08D6" w:rsidP="00AD08D6">
      <w:pPr>
        <w:rPr>
          <w:rFonts w:cs="Calibr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119"/>
        <w:gridCol w:w="1701"/>
        <w:gridCol w:w="2551"/>
      </w:tblGrid>
      <w:tr w:rsidR="00AD08D6" w:rsidRPr="009A46AE" w:rsidTr="00CD3919"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  <w:b/>
              </w:rPr>
              <w:t>Anmeldung zur Unterstützung beim Sommerferienprogramm</w:t>
            </w:r>
          </w:p>
        </w:tc>
      </w:tr>
      <w:tr w:rsidR="00AD08D6" w:rsidRPr="009A46AE" w:rsidTr="00CD3919">
        <w:tc>
          <w:tcPr>
            <w:tcW w:w="2518" w:type="dxa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Möglicher</w:t>
            </w: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Veranstaltungszeitraum:</w:t>
            </w:r>
          </w:p>
        </w:tc>
        <w:tc>
          <w:tcPr>
            <w:tcW w:w="3119" w:type="dxa"/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174378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vom…………………..bis………</w:t>
            </w:r>
            <w:r w:rsidR="00CD3919">
              <w:rPr>
                <w:rFonts w:eastAsia="Times New Roman" w:cs="Calibri"/>
              </w:rPr>
              <w:t>……</w:t>
            </w:r>
            <w:r>
              <w:rPr>
                <w:rFonts w:eastAsia="Times New Roman" w:cs="Calibri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</w:rPr>
              <w:t>Wunschtermin:</w:t>
            </w:r>
          </w:p>
        </w:tc>
        <w:tc>
          <w:tcPr>
            <w:tcW w:w="2551" w:type="dxa"/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……………………………………….</w:t>
            </w:r>
          </w:p>
        </w:tc>
      </w:tr>
      <w:tr w:rsidR="00AD08D6" w:rsidRPr="009A46AE" w:rsidTr="00CD3919">
        <w:tc>
          <w:tcPr>
            <w:tcW w:w="2518" w:type="dxa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</w:rPr>
              <w:t>Treffpunkt:</w:t>
            </w:r>
          </w:p>
        </w:tc>
        <w:tc>
          <w:tcPr>
            <w:tcW w:w="3119" w:type="dxa"/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…………………………………………………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  <w:bCs/>
              </w:rPr>
              <w:t>Anzahl Kinder: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9A46AE">
              <w:rPr>
                <w:rFonts w:eastAsia="Times New Roman" w:cs="Calibri"/>
              </w:rPr>
              <w:t>……………………………………….</w:t>
            </w:r>
          </w:p>
        </w:tc>
      </w:tr>
      <w:tr w:rsidR="00AD08D6" w:rsidRPr="009A46AE" w:rsidTr="00CD3919">
        <w:tc>
          <w:tcPr>
            <w:tcW w:w="2518" w:type="dxa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</w:p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</w:rPr>
            </w:pPr>
            <w:r w:rsidRPr="009A46AE">
              <w:rPr>
                <w:rFonts w:eastAsia="Times New Roman" w:cs="Calibri"/>
                <w:bCs/>
              </w:rPr>
              <w:t>Thema:</w:t>
            </w:r>
          </w:p>
        </w:tc>
        <w:tc>
          <w:tcPr>
            <w:tcW w:w="3119" w:type="dxa"/>
            <w:shd w:val="clear" w:color="auto" w:fill="E6E6E6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  <w:p w:rsidR="00AD08D6" w:rsidRPr="009A46AE" w:rsidRDefault="00CD3919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…………………………………………………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D08D6" w:rsidRPr="009A46AE" w:rsidRDefault="00AD08D6" w:rsidP="009A46AE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/>
                <w:bCs/>
              </w:rPr>
            </w:pPr>
          </w:p>
        </w:tc>
      </w:tr>
    </w:tbl>
    <w:p w:rsidR="0007119B" w:rsidRPr="009A46AE" w:rsidRDefault="0007119B" w:rsidP="00AD08D6">
      <w:pPr>
        <w:rPr>
          <w:rFonts w:cs="Calibri"/>
        </w:rPr>
      </w:pPr>
    </w:p>
    <w:sectPr w:rsidR="0007119B" w:rsidRPr="009A46AE" w:rsidSect="00AD08D6">
      <w:footerReference w:type="default" r:id="rId8"/>
      <w:headerReference w:type="first" r:id="rId9"/>
      <w:footerReference w:type="first" r:id="rId10"/>
      <w:pgSz w:w="11906" w:h="16838"/>
      <w:pgMar w:top="57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8A" w:rsidRDefault="00140E8A" w:rsidP="00612D48">
      <w:r>
        <w:separator/>
      </w:r>
    </w:p>
  </w:endnote>
  <w:endnote w:type="continuationSeparator" w:id="0">
    <w:p w:rsidR="00140E8A" w:rsidRDefault="00140E8A" w:rsidP="0061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3A" w:rsidRPr="00A116EB" w:rsidRDefault="006D6C3A" w:rsidP="006D6C3A">
    <w:pPr>
      <w:pStyle w:val="Fuzeile"/>
      <w:tabs>
        <w:tab w:val="clear" w:pos="9072"/>
      </w:tabs>
      <w:ind w:left="-567" w:right="-851"/>
      <w:rPr>
        <w:rFonts w:ascii="Arial" w:hAnsi="Arial" w:cs="Arial"/>
        <w:color w:val="00FF00"/>
        <w:sz w:val="17"/>
        <w:szCs w:val="17"/>
      </w:rPr>
    </w:pPr>
    <w:r w:rsidRPr="00A116EB">
      <w:rPr>
        <w:rFonts w:ascii="Arial" w:hAnsi="Arial" w:cs="Arial"/>
        <w:color w:val="00FF00"/>
        <w:sz w:val="17"/>
        <w:szCs w:val="17"/>
      </w:rPr>
      <w:t xml:space="preserve">Gartenberatung </w:t>
    </w:r>
    <w:smartTag w:uri="urn:schemas-microsoft-com:office:smarttags" w:element="PersonName">
      <w:r w:rsidRPr="00A116EB">
        <w:rPr>
          <w:rFonts w:ascii="Arial" w:hAnsi="Arial" w:cs="Arial"/>
          <w:color w:val="00FF00"/>
          <w:sz w:val="17"/>
          <w:szCs w:val="17"/>
        </w:rPr>
        <w:t>Verband Wohneigentum</w:t>
      </w:r>
    </w:smartTag>
    <w:r w:rsidRPr="00A116EB">
      <w:rPr>
        <w:rFonts w:ascii="Arial" w:hAnsi="Arial" w:cs="Arial"/>
        <w:color w:val="00FF00"/>
        <w:sz w:val="17"/>
        <w:szCs w:val="17"/>
      </w:rPr>
      <w:t xml:space="preserve"> Baden-Württemberg e.V.</w:t>
    </w:r>
  </w:p>
  <w:p w:rsidR="006D6C3A" w:rsidRPr="00A116EB" w:rsidRDefault="006D6C3A" w:rsidP="006D6C3A">
    <w:pPr>
      <w:pStyle w:val="Fuzeile"/>
      <w:tabs>
        <w:tab w:val="clear" w:pos="9072"/>
      </w:tabs>
      <w:ind w:left="-567" w:right="-851"/>
      <w:rPr>
        <w:rFonts w:ascii="Arial" w:hAnsi="Arial" w:cs="Arial"/>
        <w:color w:val="00FF00"/>
        <w:sz w:val="17"/>
        <w:szCs w:val="17"/>
      </w:rPr>
    </w:pPr>
    <w:smartTag w:uri="urn:schemas-microsoft-com:office:smarttags" w:element="PersonName">
      <w:r w:rsidRPr="00A116EB">
        <w:rPr>
          <w:rFonts w:ascii="Arial" w:hAnsi="Arial" w:cs="Arial"/>
          <w:color w:val="00FF00"/>
          <w:sz w:val="17"/>
          <w:szCs w:val="17"/>
        </w:rPr>
        <w:t>Sven Görlitz</w:t>
      </w:r>
    </w:smartTag>
    <w:r w:rsidRPr="00A116EB">
      <w:rPr>
        <w:rFonts w:ascii="Arial" w:hAnsi="Arial" w:cs="Arial"/>
        <w:color w:val="00FF00"/>
        <w:sz w:val="17"/>
        <w:szCs w:val="17"/>
      </w:rPr>
      <w:t>, Techniker Garten- und Landschaftsbau</w:t>
    </w:r>
  </w:p>
  <w:p w:rsidR="006D6C3A" w:rsidRPr="007B16BD" w:rsidRDefault="006D6C3A" w:rsidP="006D6C3A">
    <w:pPr>
      <w:pStyle w:val="Fuzeile"/>
      <w:tabs>
        <w:tab w:val="clear" w:pos="9072"/>
      </w:tabs>
      <w:ind w:left="-567" w:right="-851"/>
      <w:rPr>
        <w:rFonts w:ascii="Arial" w:hAnsi="Arial" w:cs="Arial"/>
        <w:color w:val="595959"/>
        <w:sz w:val="17"/>
        <w:szCs w:val="17"/>
      </w:rPr>
    </w:pPr>
    <w:r w:rsidRPr="007B16BD">
      <w:rPr>
        <w:rFonts w:ascii="Arial" w:hAnsi="Arial" w:cs="Arial"/>
        <w:color w:val="595959"/>
        <w:sz w:val="17"/>
        <w:szCs w:val="17"/>
      </w:rPr>
      <w:t>Steinhäuserstraße 1, 76135 Karlsruhe</w:t>
    </w:r>
  </w:p>
  <w:p w:rsidR="006D6C3A" w:rsidRPr="007B16BD" w:rsidRDefault="006D6C3A" w:rsidP="006D6C3A">
    <w:pPr>
      <w:pStyle w:val="Fuzeile"/>
      <w:tabs>
        <w:tab w:val="clear" w:pos="9072"/>
      </w:tabs>
      <w:ind w:left="-567" w:right="-851"/>
      <w:rPr>
        <w:rFonts w:ascii="Arial" w:hAnsi="Arial" w:cs="Arial"/>
        <w:color w:val="595959"/>
        <w:sz w:val="17"/>
        <w:szCs w:val="17"/>
      </w:rPr>
    </w:pPr>
    <w:r w:rsidRPr="007B16BD">
      <w:rPr>
        <w:rFonts w:ascii="Arial" w:hAnsi="Arial" w:cs="Arial"/>
        <w:color w:val="595959"/>
        <w:sz w:val="17"/>
        <w:szCs w:val="17"/>
      </w:rPr>
      <w:t xml:space="preserve">Telefon: 07 21/98 16-235  </w:t>
    </w:r>
    <w:r>
      <w:rPr>
        <w:rFonts w:ascii="Arial" w:hAnsi="Arial" w:cs="Arial"/>
        <w:color w:val="595959"/>
        <w:sz w:val="17"/>
        <w:szCs w:val="17"/>
      </w:rPr>
      <w:t xml:space="preserve">  </w:t>
    </w:r>
    <w:r w:rsidRPr="007B16BD">
      <w:rPr>
        <w:rFonts w:ascii="Arial" w:hAnsi="Arial" w:cs="Arial"/>
        <w:color w:val="595959"/>
        <w:sz w:val="17"/>
        <w:szCs w:val="17"/>
      </w:rPr>
      <w:t xml:space="preserve">Telefax: 07 21/98 16-2 62 </w:t>
    </w:r>
    <w:r>
      <w:rPr>
        <w:rFonts w:ascii="Arial" w:hAnsi="Arial" w:cs="Arial"/>
        <w:color w:val="595959"/>
        <w:sz w:val="17"/>
        <w:szCs w:val="17"/>
      </w:rPr>
      <w:t xml:space="preserve">   </w:t>
    </w:r>
    <w:r w:rsidRPr="007B16BD">
      <w:rPr>
        <w:rFonts w:ascii="Arial" w:hAnsi="Arial" w:cs="Arial"/>
        <w:color w:val="595959"/>
        <w:sz w:val="17"/>
        <w:szCs w:val="17"/>
      </w:rPr>
      <w:t xml:space="preserve">Mail: </w:t>
    </w:r>
    <w:r w:rsidRPr="007B16BD">
      <w:rPr>
        <w:rFonts w:ascii="Arial" w:hAnsi="Arial" w:cs="Arial"/>
        <w:b/>
        <w:color w:val="595959"/>
        <w:sz w:val="17"/>
        <w:szCs w:val="17"/>
      </w:rPr>
      <w:t>gartenberatung-bw@verband–wohneigentum.de</w:t>
    </w:r>
  </w:p>
  <w:p w:rsidR="006D6C3A" w:rsidRPr="007B16BD" w:rsidRDefault="006D6C3A" w:rsidP="006D6C3A">
    <w:pPr>
      <w:pStyle w:val="Fuzeile"/>
      <w:tabs>
        <w:tab w:val="clear" w:pos="9072"/>
      </w:tabs>
      <w:ind w:left="-567" w:right="-851"/>
      <w:rPr>
        <w:rFonts w:ascii="Arial" w:hAnsi="Arial" w:cs="Arial"/>
        <w:color w:val="595959"/>
        <w:sz w:val="17"/>
        <w:szCs w:val="17"/>
      </w:rPr>
    </w:pPr>
    <w:r w:rsidRPr="007B16BD">
      <w:rPr>
        <w:rFonts w:ascii="Arial" w:hAnsi="Arial" w:cs="Arial"/>
        <w:color w:val="595959"/>
        <w:sz w:val="17"/>
        <w:szCs w:val="17"/>
      </w:rPr>
      <w:t xml:space="preserve">Informationen zum </w:t>
    </w:r>
    <w:smartTag w:uri="urn:schemas-microsoft-com:office:smarttags" w:element="PersonName">
      <w:r w:rsidRPr="007B16BD">
        <w:rPr>
          <w:rFonts w:ascii="Arial" w:hAnsi="Arial" w:cs="Arial"/>
          <w:color w:val="595959"/>
          <w:sz w:val="17"/>
          <w:szCs w:val="17"/>
        </w:rPr>
        <w:t>Verband Wohneigentum</w:t>
      </w:r>
    </w:smartTag>
    <w:r w:rsidRPr="007B16BD">
      <w:rPr>
        <w:rFonts w:ascii="Arial" w:hAnsi="Arial" w:cs="Arial"/>
        <w:color w:val="595959"/>
        <w:sz w:val="17"/>
        <w:szCs w:val="17"/>
      </w:rPr>
      <w:t xml:space="preserve"> und der Gartenberatung: </w:t>
    </w:r>
    <w:r w:rsidRPr="007B16BD">
      <w:rPr>
        <w:rFonts w:ascii="Arial" w:hAnsi="Arial" w:cs="Arial"/>
        <w:b/>
        <w:color w:val="595959"/>
        <w:sz w:val="17"/>
        <w:szCs w:val="17"/>
      </w:rPr>
      <w:t>www.verband-wohneigentum/baden-wuerttemberg</w:t>
    </w:r>
    <w:r w:rsidRPr="007B16BD">
      <w:rPr>
        <w:rFonts w:ascii="Arial" w:hAnsi="Arial" w:cs="Arial"/>
        <w:color w:val="595959"/>
        <w:sz w:val="17"/>
        <w:szCs w:val="17"/>
      </w:rPr>
      <w:t xml:space="preserve">          </w:t>
    </w:r>
  </w:p>
  <w:p w:rsidR="006D6C3A" w:rsidRPr="007B16BD" w:rsidRDefault="006D6C3A" w:rsidP="006D6C3A">
    <w:pPr>
      <w:pStyle w:val="Fuzeile"/>
      <w:tabs>
        <w:tab w:val="clear" w:pos="9072"/>
      </w:tabs>
      <w:ind w:left="-567" w:right="-851"/>
      <w:rPr>
        <w:rFonts w:ascii="Arial" w:hAnsi="Arial" w:cs="Arial"/>
        <w:color w:val="595959"/>
        <w:sz w:val="17"/>
        <w:szCs w:val="17"/>
      </w:rPr>
    </w:pPr>
    <w:r w:rsidRPr="007B16BD">
      <w:rPr>
        <w:rFonts w:ascii="Arial" w:hAnsi="Arial" w:cs="Arial"/>
        <w:color w:val="595959"/>
        <w:sz w:val="17"/>
        <w:szCs w:val="17"/>
      </w:rPr>
      <w:t xml:space="preserve">Informationen rund um den Garten: </w:t>
    </w:r>
    <w:r w:rsidRPr="007B16BD">
      <w:rPr>
        <w:rFonts w:ascii="Arial" w:hAnsi="Arial" w:cs="Arial"/>
        <w:b/>
        <w:color w:val="595959"/>
        <w:sz w:val="17"/>
        <w:szCs w:val="17"/>
      </w:rPr>
      <w:t>www.gartenberatung.de</w:t>
    </w:r>
  </w:p>
  <w:p w:rsidR="006D6C3A" w:rsidRDefault="006D6C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EB" w:rsidRPr="006D0EB3" w:rsidRDefault="00F2716C" w:rsidP="00A116EB">
    <w:pPr>
      <w:pStyle w:val="Fuzeile"/>
      <w:tabs>
        <w:tab w:val="clear" w:pos="9072"/>
      </w:tabs>
      <w:ind w:left="-567" w:right="-851"/>
      <w:rPr>
        <w:rFonts w:ascii="Arial" w:hAnsi="Arial" w:cs="Arial"/>
        <w:color w:val="72FE4C"/>
        <w:sz w:val="17"/>
        <w:szCs w:val="17"/>
      </w:rPr>
    </w:pPr>
    <w:r w:rsidRPr="006D0EB3">
      <w:rPr>
        <w:rFonts w:ascii="Arial" w:hAnsi="Arial" w:cs="Arial"/>
        <w:color w:val="72FE4C"/>
        <w:sz w:val="17"/>
        <w:szCs w:val="17"/>
      </w:rPr>
      <w:t xml:space="preserve">Gartenberatung </w:t>
    </w:r>
    <w:smartTag w:uri="urn:schemas-microsoft-com:office:smarttags" w:element="PersonName">
      <w:r w:rsidR="00782AC0" w:rsidRPr="006D0EB3">
        <w:rPr>
          <w:rFonts w:ascii="Arial" w:hAnsi="Arial" w:cs="Arial"/>
          <w:color w:val="72FE4C"/>
          <w:sz w:val="17"/>
          <w:szCs w:val="17"/>
        </w:rPr>
        <w:t>Verband Wohneigentum</w:t>
      </w:r>
    </w:smartTag>
    <w:r w:rsidR="00782AC0" w:rsidRPr="006D0EB3">
      <w:rPr>
        <w:rFonts w:ascii="Arial" w:hAnsi="Arial" w:cs="Arial"/>
        <w:color w:val="72FE4C"/>
        <w:sz w:val="17"/>
        <w:szCs w:val="17"/>
      </w:rPr>
      <w:t xml:space="preserve"> </w:t>
    </w:r>
    <w:r w:rsidR="00083CCF" w:rsidRPr="006D0EB3">
      <w:rPr>
        <w:rFonts w:ascii="Arial" w:hAnsi="Arial" w:cs="Arial"/>
        <w:color w:val="72FE4C"/>
        <w:sz w:val="17"/>
        <w:szCs w:val="17"/>
      </w:rPr>
      <w:t xml:space="preserve">Baden-Württemberg </w:t>
    </w:r>
    <w:r w:rsidR="00782AC0" w:rsidRPr="006D0EB3">
      <w:rPr>
        <w:rFonts w:ascii="Arial" w:hAnsi="Arial" w:cs="Arial"/>
        <w:color w:val="72FE4C"/>
        <w:sz w:val="17"/>
        <w:szCs w:val="17"/>
      </w:rPr>
      <w:t>e.V.</w:t>
    </w:r>
  </w:p>
  <w:p w:rsidR="00A116EB" w:rsidRPr="006D0EB3" w:rsidRDefault="00A116EB" w:rsidP="00A116EB">
    <w:pPr>
      <w:pStyle w:val="Fuzeile"/>
      <w:tabs>
        <w:tab w:val="clear" w:pos="9072"/>
      </w:tabs>
      <w:ind w:left="-567" w:right="-851"/>
      <w:rPr>
        <w:rFonts w:ascii="Arial" w:hAnsi="Arial" w:cs="Arial"/>
        <w:color w:val="72FE4C"/>
        <w:sz w:val="17"/>
        <w:szCs w:val="17"/>
      </w:rPr>
    </w:pPr>
    <w:smartTag w:uri="urn:schemas-microsoft-com:office:smarttags" w:element="PersonName">
      <w:r w:rsidRPr="006D0EB3">
        <w:rPr>
          <w:rFonts w:ascii="Arial" w:hAnsi="Arial" w:cs="Arial"/>
          <w:color w:val="72FE4C"/>
          <w:sz w:val="17"/>
          <w:szCs w:val="17"/>
        </w:rPr>
        <w:t>Sven Görlitz</w:t>
      </w:r>
    </w:smartTag>
    <w:r w:rsidRPr="006D0EB3">
      <w:rPr>
        <w:rFonts w:ascii="Arial" w:hAnsi="Arial" w:cs="Arial"/>
        <w:color w:val="72FE4C"/>
        <w:sz w:val="17"/>
        <w:szCs w:val="17"/>
      </w:rPr>
      <w:t>, Techniker Garten- und Landschaftsbau</w:t>
    </w:r>
  </w:p>
  <w:p w:rsidR="00BA5E0B" w:rsidRPr="007B16BD" w:rsidRDefault="00F2716C" w:rsidP="00772282">
    <w:pPr>
      <w:pStyle w:val="Fuzeile"/>
      <w:tabs>
        <w:tab w:val="clear" w:pos="9072"/>
      </w:tabs>
      <w:ind w:left="-567" w:right="-851"/>
      <w:rPr>
        <w:rFonts w:ascii="Arial" w:hAnsi="Arial" w:cs="Arial"/>
        <w:color w:val="595959"/>
        <w:sz w:val="17"/>
        <w:szCs w:val="17"/>
      </w:rPr>
    </w:pPr>
    <w:r w:rsidRPr="007B16BD">
      <w:rPr>
        <w:rFonts w:ascii="Arial" w:hAnsi="Arial" w:cs="Arial"/>
        <w:color w:val="595959"/>
        <w:sz w:val="17"/>
        <w:szCs w:val="17"/>
      </w:rPr>
      <w:t>Steinhäuserstraße 1, 76135 Karlsruhe</w:t>
    </w:r>
  </w:p>
  <w:p w:rsidR="00782AC0" w:rsidRPr="007B16BD" w:rsidRDefault="00F2716C" w:rsidP="00772282">
    <w:pPr>
      <w:pStyle w:val="Fuzeile"/>
      <w:tabs>
        <w:tab w:val="clear" w:pos="9072"/>
      </w:tabs>
      <w:ind w:left="-567" w:right="-851"/>
      <w:rPr>
        <w:rFonts w:ascii="Arial" w:hAnsi="Arial" w:cs="Arial"/>
        <w:color w:val="595959"/>
        <w:sz w:val="17"/>
        <w:szCs w:val="17"/>
      </w:rPr>
    </w:pPr>
    <w:r w:rsidRPr="007B16BD">
      <w:rPr>
        <w:rFonts w:ascii="Arial" w:hAnsi="Arial" w:cs="Arial"/>
        <w:color w:val="595959"/>
        <w:sz w:val="17"/>
        <w:szCs w:val="17"/>
      </w:rPr>
      <w:t xml:space="preserve">Telefon: 07 21/98 16-235  </w:t>
    </w:r>
    <w:r w:rsidR="007B16BD">
      <w:rPr>
        <w:rFonts w:ascii="Arial" w:hAnsi="Arial" w:cs="Arial"/>
        <w:color w:val="595959"/>
        <w:sz w:val="17"/>
        <w:szCs w:val="17"/>
      </w:rPr>
      <w:t xml:space="preserve">  </w:t>
    </w:r>
    <w:r w:rsidRPr="007B16BD">
      <w:rPr>
        <w:rFonts w:ascii="Arial" w:hAnsi="Arial" w:cs="Arial"/>
        <w:color w:val="595959"/>
        <w:sz w:val="17"/>
        <w:szCs w:val="17"/>
      </w:rPr>
      <w:t xml:space="preserve">Telefax: 07 21/98 16-2 62 </w:t>
    </w:r>
    <w:r w:rsidR="007B16BD">
      <w:rPr>
        <w:rFonts w:ascii="Arial" w:hAnsi="Arial" w:cs="Arial"/>
        <w:color w:val="595959"/>
        <w:sz w:val="17"/>
        <w:szCs w:val="17"/>
      </w:rPr>
      <w:t xml:space="preserve">   </w:t>
    </w:r>
    <w:r w:rsidR="007B16BD" w:rsidRPr="007B16BD">
      <w:rPr>
        <w:rFonts w:ascii="Arial" w:hAnsi="Arial" w:cs="Arial"/>
        <w:color w:val="595959"/>
        <w:sz w:val="17"/>
        <w:szCs w:val="17"/>
      </w:rPr>
      <w:t>Mail</w:t>
    </w:r>
    <w:r w:rsidRPr="007B16BD">
      <w:rPr>
        <w:rFonts w:ascii="Arial" w:hAnsi="Arial" w:cs="Arial"/>
        <w:color w:val="595959"/>
        <w:sz w:val="17"/>
        <w:szCs w:val="17"/>
      </w:rPr>
      <w:t xml:space="preserve">: </w:t>
    </w:r>
    <w:r w:rsidRPr="007B16BD">
      <w:rPr>
        <w:rFonts w:ascii="Arial" w:hAnsi="Arial" w:cs="Arial"/>
        <w:b/>
        <w:color w:val="595959"/>
        <w:sz w:val="17"/>
        <w:szCs w:val="17"/>
      </w:rPr>
      <w:t>gartenberatung-bw@verband–wohneigentum.de</w:t>
    </w:r>
  </w:p>
  <w:p w:rsidR="00F2716C" w:rsidRPr="007B16BD" w:rsidRDefault="00F2716C" w:rsidP="00772282">
    <w:pPr>
      <w:pStyle w:val="Fuzeile"/>
      <w:tabs>
        <w:tab w:val="clear" w:pos="9072"/>
      </w:tabs>
      <w:ind w:left="-567" w:right="-851"/>
      <w:rPr>
        <w:rFonts w:ascii="Arial" w:hAnsi="Arial" w:cs="Arial"/>
        <w:color w:val="595959"/>
        <w:sz w:val="17"/>
        <w:szCs w:val="17"/>
      </w:rPr>
    </w:pPr>
    <w:r w:rsidRPr="007B16BD">
      <w:rPr>
        <w:rFonts w:ascii="Arial" w:hAnsi="Arial" w:cs="Arial"/>
        <w:color w:val="595959"/>
        <w:sz w:val="17"/>
        <w:szCs w:val="17"/>
      </w:rPr>
      <w:t>Informatio</w:t>
    </w:r>
    <w:r w:rsidR="007B16BD" w:rsidRPr="007B16BD">
      <w:rPr>
        <w:rFonts w:ascii="Arial" w:hAnsi="Arial" w:cs="Arial"/>
        <w:color w:val="595959"/>
        <w:sz w:val="17"/>
        <w:szCs w:val="17"/>
      </w:rPr>
      <w:t xml:space="preserve">nen zum </w:t>
    </w:r>
    <w:smartTag w:uri="urn:schemas-microsoft-com:office:smarttags" w:element="PersonName">
      <w:r w:rsidR="007B16BD" w:rsidRPr="007B16BD">
        <w:rPr>
          <w:rFonts w:ascii="Arial" w:hAnsi="Arial" w:cs="Arial"/>
          <w:color w:val="595959"/>
          <w:sz w:val="17"/>
          <w:szCs w:val="17"/>
        </w:rPr>
        <w:t>Verband Wohneigentum</w:t>
      </w:r>
    </w:smartTag>
    <w:r w:rsidRPr="007B16BD">
      <w:rPr>
        <w:rFonts w:ascii="Arial" w:hAnsi="Arial" w:cs="Arial"/>
        <w:color w:val="595959"/>
        <w:sz w:val="17"/>
        <w:szCs w:val="17"/>
      </w:rPr>
      <w:t xml:space="preserve"> und der Gartenberatung: </w:t>
    </w:r>
    <w:r w:rsidRPr="007B16BD">
      <w:rPr>
        <w:rFonts w:ascii="Arial" w:hAnsi="Arial" w:cs="Arial"/>
        <w:b/>
        <w:color w:val="595959"/>
        <w:sz w:val="17"/>
        <w:szCs w:val="17"/>
      </w:rPr>
      <w:t>www.verband-wohneigentum/baden-wuerttemberg</w:t>
    </w:r>
    <w:r w:rsidRPr="007B16BD">
      <w:rPr>
        <w:rFonts w:ascii="Arial" w:hAnsi="Arial" w:cs="Arial"/>
        <w:color w:val="595959"/>
        <w:sz w:val="17"/>
        <w:szCs w:val="17"/>
      </w:rPr>
      <w:t xml:space="preserve">          </w:t>
    </w:r>
  </w:p>
  <w:p w:rsidR="00F2716C" w:rsidRPr="007B16BD" w:rsidRDefault="00F2716C" w:rsidP="00772282">
    <w:pPr>
      <w:pStyle w:val="Fuzeile"/>
      <w:tabs>
        <w:tab w:val="clear" w:pos="9072"/>
      </w:tabs>
      <w:ind w:left="-567" w:right="-851"/>
      <w:rPr>
        <w:rFonts w:ascii="Arial" w:hAnsi="Arial" w:cs="Arial"/>
        <w:color w:val="595959"/>
        <w:sz w:val="17"/>
        <w:szCs w:val="17"/>
      </w:rPr>
    </w:pPr>
    <w:r w:rsidRPr="007B16BD">
      <w:rPr>
        <w:rFonts w:ascii="Arial" w:hAnsi="Arial" w:cs="Arial"/>
        <w:color w:val="595959"/>
        <w:sz w:val="17"/>
        <w:szCs w:val="17"/>
      </w:rPr>
      <w:t xml:space="preserve">Informationen rund um den Garten: </w:t>
    </w:r>
    <w:r w:rsidRPr="007B16BD">
      <w:rPr>
        <w:rFonts w:ascii="Arial" w:hAnsi="Arial" w:cs="Arial"/>
        <w:b/>
        <w:color w:val="595959"/>
        <w:sz w:val="17"/>
        <w:szCs w:val="17"/>
      </w:rPr>
      <w:t>www.gartenberatung.de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8A" w:rsidRDefault="00140E8A" w:rsidP="00612D48">
      <w:r>
        <w:separator/>
      </w:r>
    </w:p>
  </w:footnote>
  <w:footnote w:type="continuationSeparator" w:id="0">
    <w:p w:rsidR="00140E8A" w:rsidRDefault="00140E8A" w:rsidP="0061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48" w:rsidRDefault="006948C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559675" cy="1485265"/>
          <wp:effectExtent l="0" t="0" r="3175" b="635"/>
          <wp:wrapNone/>
          <wp:docPr id="4" name="Bild 4" descr="VWE_brbghead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WE_brbghead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D48" w:rsidRDefault="00612D48">
    <w:pPr>
      <w:pStyle w:val="Kopfzeile"/>
    </w:pPr>
  </w:p>
  <w:p w:rsidR="00612D48" w:rsidRDefault="006948C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31115</wp:posOffset>
              </wp:positionV>
              <wp:extent cx="3086100" cy="5715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B16BD" w:rsidRPr="007B16BD" w:rsidRDefault="007B16BD">
                          <w:pPr>
                            <w:rPr>
                              <w:rFonts w:ascii="Arial" w:eastAsia="Arial Unicode MS" w:hAnsi="Arial" w:cs="Arial"/>
                              <w:color w:val="504E53"/>
                              <w:sz w:val="24"/>
                              <w:szCs w:val="24"/>
                            </w:rPr>
                          </w:pPr>
                          <w:r w:rsidRPr="007B16BD">
                            <w:rPr>
                              <w:rFonts w:ascii="Arial" w:eastAsia="Arial Unicode MS" w:hAnsi="Arial" w:cs="Arial"/>
                              <w:color w:val="504E53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7B16BD" w:rsidRPr="007B16BD" w:rsidRDefault="00F2716C">
                          <w:pPr>
                            <w:rPr>
                              <w:rFonts w:ascii="Arial" w:eastAsia="Arial Unicode MS" w:hAnsi="Arial" w:cs="Arial"/>
                              <w:color w:val="504E53"/>
                              <w:sz w:val="24"/>
                              <w:szCs w:val="24"/>
                            </w:rPr>
                          </w:pPr>
                          <w:r w:rsidRPr="007B16BD">
                            <w:rPr>
                              <w:rFonts w:ascii="Arial" w:eastAsia="Arial Unicode MS" w:hAnsi="Arial" w:cs="Arial"/>
                              <w:color w:val="504E53"/>
                              <w:sz w:val="24"/>
                              <w:szCs w:val="24"/>
                            </w:rPr>
                            <w:t>Gartenberatung</w:t>
                          </w:r>
                          <w:r w:rsidR="007B16BD" w:rsidRPr="007B16BD">
                            <w:rPr>
                              <w:rFonts w:ascii="Arial" w:eastAsia="Arial Unicode MS" w:hAnsi="Arial" w:cs="Arial"/>
                              <w:color w:val="504E53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75pt;margin-top:2.45pt;width:24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" filled="f" stroked="f" strokeweight=".5pt">
              <v:path arrowok="t"/>
              <v:textbox>
                <w:txbxContent>
                  <w:p w:rsidR="007B16BD" w:rsidRPr="007B16BD" w:rsidRDefault="007B16BD">
                    <w:pPr>
                      <w:rPr>
                        <w:rFonts w:ascii="Arial" w:eastAsia="Arial Unicode MS" w:hAnsi="Arial" w:cs="Arial"/>
                        <w:color w:val="504E53"/>
                        <w:sz w:val="24"/>
                        <w:szCs w:val="24"/>
                      </w:rPr>
                    </w:pPr>
                    <w:r w:rsidRPr="007B16BD">
                      <w:rPr>
                        <w:rFonts w:ascii="Arial" w:eastAsia="Arial Unicode MS" w:hAnsi="Arial" w:cs="Arial"/>
                        <w:color w:val="504E53"/>
                        <w:sz w:val="24"/>
                        <w:szCs w:val="24"/>
                      </w:rPr>
                      <w:t xml:space="preserve"> </w:t>
                    </w:r>
                  </w:p>
                  <w:p w:rsidR="007B16BD" w:rsidRPr="007B16BD" w:rsidRDefault="00F2716C">
                    <w:pPr>
                      <w:rPr>
                        <w:rFonts w:ascii="Arial" w:eastAsia="Arial Unicode MS" w:hAnsi="Arial" w:cs="Arial"/>
                        <w:color w:val="504E53"/>
                        <w:sz w:val="24"/>
                        <w:szCs w:val="24"/>
                      </w:rPr>
                    </w:pPr>
                    <w:r w:rsidRPr="007B16BD">
                      <w:rPr>
                        <w:rFonts w:ascii="Arial" w:eastAsia="Arial Unicode MS" w:hAnsi="Arial" w:cs="Arial"/>
                        <w:color w:val="504E53"/>
                        <w:sz w:val="24"/>
                        <w:szCs w:val="24"/>
                      </w:rPr>
                      <w:t>Gartenberatung</w:t>
                    </w:r>
                    <w:r w:rsidR="007B16BD" w:rsidRPr="007B16BD">
                      <w:rPr>
                        <w:rFonts w:ascii="Arial" w:eastAsia="Arial Unicode MS" w:hAnsi="Arial" w:cs="Arial"/>
                        <w:color w:val="504E53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12D48" w:rsidRDefault="00612D48">
    <w:pPr>
      <w:pStyle w:val="Kopfzeile"/>
    </w:pPr>
  </w:p>
  <w:p w:rsidR="00612D48" w:rsidRDefault="00612D48">
    <w:pPr>
      <w:pStyle w:val="Kopfzeile"/>
    </w:pPr>
  </w:p>
  <w:p w:rsidR="00612D48" w:rsidRDefault="00612D48">
    <w:pPr>
      <w:pStyle w:val="Kopfzeile"/>
    </w:pPr>
  </w:p>
  <w:p w:rsidR="00612D48" w:rsidRDefault="00612D48">
    <w:pPr>
      <w:pStyle w:val="Kopfzeile"/>
    </w:pPr>
  </w:p>
  <w:p w:rsidR="00612D48" w:rsidRDefault="00612D48">
    <w:pPr>
      <w:pStyle w:val="Kopfzeile"/>
    </w:pPr>
  </w:p>
  <w:p w:rsidR="00AD08D6" w:rsidRDefault="00AD08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8284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140AB"/>
    <w:multiLevelType w:val="hybridMultilevel"/>
    <w:tmpl w:val="93E42EEE"/>
    <w:lvl w:ilvl="0" w:tplc="F0E0759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50EFC"/>
    <w:multiLevelType w:val="hybridMultilevel"/>
    <w:tmpl w:val="2C0C2EDC"/>
    <w:lvl w:ilvl="0" w:tplc="26282E0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35047"/>
    <w:multiLevelType w:val="hybridMultilevel"/>
    <w:tmpl w:val="FA981CCC"/>
    <w:lvl w:ilvl="0" w:tplc="26282E0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21BC5"/>
    <w:multiLevelType w:val="hybridMultilevel"/>
    <w:tmpl w:val="3DC07294"/>
    <w:lvl w:ilvl="0" w:tplc="26282E0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37339E"/>
    <w:multiLevelType w:val="hybridMultilevel"/>
    <w:tmpl w:val="C1020B2E"/>
    <w:lvl w:ilvl="0" w:tplc="26282E0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48"/>
    <w:rsid w:val="0007049D"/>
    <w:rsid w:val="0007119B"/>
    <w:rsid w:val="00082C67"/>
    <w:rsid w:val="00083CCF"/>
    <w:rsid w:val="000B37C4"/>
    <w:rsid w:val="000D1EB0"/>
    <w:rsid w:val="001256E0"/>
    <w:rsid w:val="00140E8A"/>
    <w:rsid w:val="00174378"/>
    <w:rsid w:val="00176F4E"/>
    <w:rsid w:val="001A1FF1"/>
    <w:rsid w:val="001A232C"/>
    <w:rsid w:val="002C2E61"/>
    <w:rsid w:val="002E7740"/>
    <w:rsid w:val="00325B3F"/>
    <w:rsid w:val="00333EB0"/>
    <w:rsid w:val="003537D2"/>
    <w:rsid w:val="003A5888"/>
    <w:rsid w:val="003D5B08"/>
    <w:rsid w:val="003E7278"/>
    <w:rsid w:val="004247F8"/>
    <w:rsid w:val="00484A65"/>
    <w:rsid w:val="0050557E"/>
    <w:rsid w:val="005374E4"/>
    <w:rsid w:val="00594DC6"/>
    <w:rsid w:val="005B3287"/>
    <w:rsid w:val="005C19C8"/>
    <w:rsid w:val="00612D48"/>
    <w:rsid w:val="00653B24"/>
    <w:rsid w:val="00673A1B"/>
    <w:rsid w:val="006948CF"/>
    <w:rsid w:val="006A2E89"/>
    <w:rsid w:val="006B6D45"/>
    <w:rsid w:val="006B7CC4"/>
    <w:rsid w:val="006D0EB3"/>
    <w:rsid w:val="006D6C3A"/>
    <w:rsid w:val="00701A83"/>
    <w:rsid w:val="00727AA1"/>
    <w:rsid w:val="0077029E"/>
    <w:rsid w:val="00772282"/>
    <w:rsid w:val="00775EE1"/>
    <w:rsid w:val="00782AC0"/>
    <w:rsid w:val="007A2267"/>
    <w:rsid w:val="007A4176"/>
    <w:rsid w:val="007B0719"/>
    <w:rsid w:val="007B16BD"/>
    <w:rsid w:val="007F5F0E"/>
    <w:rsid w:val="008C184C"/>
    <w:rsid w:val="009367A8"/>
    <w:rsid w:val="00977C72"/>
    <w:rsid w:val="00985D99"/>
    <w:rsid w:val="009A46AE"/>
    <w:rsid w:val="009D790E"/>
    <w:rsid w:val="00A116EB"/>
    <w:rsid w:val="00A214D5"/>
    <w:rsid w:val="00A76622"/>
    <w:rsid w:val="00AA7A16"/>
    <w:rsid w:val="00AB7FC1"/>
    <w:rsid w:val="00AC34A8"/>
    <w:rsid w:val="00AD08D6"/>
    <w:rsid w:val="00B05B3E"/>
    <w:rsid w:val="00B07DBC"/>
    <w:rsid w:val="00B425BD"/>
    <w:rsid w:val="00BA3E4C"/>
    <w:rsid w:val="00BA5E0B"/>
    <w:rsid w:val="00C52DE7"/>
    <w:rsid w:val="00C617FD"/>
    <w:rsid w:val="00C8512E"/>
    <w:rsid w:val="00CD3919"/>
    <w:rsid w:val="00CE5F54"/>
    <w:rsid w:val="00CF55F9"/>
    <w:rsid w:val="00D0329A"/>
    <w:rsid w:val="00D43593"/>
    <w:rsid w:val="00DD5301"/>
    <w:rsid w:val="00E7468D"/>
    <w:rsid w:val="00E92D4E"/>
    <w:rsid w:val="00EC6574"/>
    <w:rsid w:val="00ED5A34"/>
    <w:rsid w:val="00EE56F0"/>
    <w:rsid w:val="00F22F7A"/>
    <w:rsid w:val="00F24E10"/>
    <w:rsid w:val="00F2716C"/>
    <w:rsid w:val="00F96122"/>
    <w:rsid w:val="00FA6FBF"/>
    <w:rsid w:val="00FB3D1C"/>
    <w:rsid w:val="00FE0F98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5F0E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2D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2D48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612D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12D48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D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12D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2AC0"/>
    <w:rPr>
      <w:color w:val="0000FF"/>
      <w:u w:val="single"/>
    </w:rPr>
  </w:style>
  <w:style w:type="table" w:styleId="Tabellenraster">
    <w:name w:val="Table Grid"/>
    <w:basedOn w:val="NormaleTabelle"/>
    <w:rsid w:val="006D6C3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5F0E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2D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2D48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612D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12D48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D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12D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2AC0"/>
    <w:rPr>
      <w:color w:val="0000FF"/>
      <w:u w:val="single"/>
    </w:rPr>
  </w:style>
  <w:style w:type="table" w:styleId="Tabellenraster">
    <w:name w:val="Table Grid"/>
    <w:basedOn w:val="NormaleTabelle"/>
    <w:rsid w:val="006D6C3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Terminangebot</vt:lpstr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Terminangebot</dc:title>
  <dc:creator>Sven Görlitz</dc:creator>
  <cp:lastModifiedBy>Verband Wohneigentum</cp:lastModifiedBy>
  <cp:revision>3</cp:revision>
  <cp:lastPrinted>2018-02-14T14:42:00Z</cp:lastPrinted>
  <dcterms:created xsi:type="dcterms:W3CDTF">2018-02-14T14:42:00Z</dcterms:created>
  <dcterms:modified xsi:type="dcterms:W3CDTF">2018-02-14T14:43:00Z</dcterms:modified>
</cp:coreProperties>
</file>